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15CA11" w14:textId="77777777" w:rsidR="003D00E8" w:rsidRPr="0001308C" w:rsidRDefault="003D00E8" w:rsidP="002876C0">
      <w:pPr>
        <w:pStyle w:val="Default"/>
        <w:spacing w:line="360" w:lineRule="auto"/>
        <w:rPr>
          <w:rFonts w:asciiTheme="minorHAnsi" w:hAnsiTheme="minorHAnsi" w:cstheme="minorHAnsi"/>
          <w:b/>
          <w:bCs/>
          <w:sz w:val="28"/>
          <w:szCs w:val="28"/>
        </w:rPr>
      </w:pPr>
      <w:r w:rsidRPr="0001308C">
        <w:rPr>
          <w:rFonts w:asciiTheme="minorHAnsi" w:hAnsiTheme="minorHAnsi" w:cstheme="minorHAnsi"/>
          <w:b/>
          <w:bCs/>
          <w:sz w:val="28"/>
          <w:szCs w:val="28"/>
        </w:rPr>
        <w:t xml:space="preserve">Exodus 34:6,7 – God’s faithfulness – </w:t>
      </w:r>
      <w:proofErr w:type="gramStart"/>
      <w:r w:rsidRPr="0001308C">
        <w:rPr>
          <w:rFonts w:asciiTheme="minorHAnsi" w:hAnsiTheme="minorHAnsi" w:cstheme="minorHAnsi"/>
          <w:b/>
          <w:bCs/>
          <w:sz w:val="28"/>
          <w:szCs w:val="28"/>
        </w:rPr>
        <w:t>Part  5</w:t>
      </w:r>
      <w:proofErr w:type="gramEnd"/>
      <w:r w:rsidRPr="0001308C">
        <w:rPr>
          <w:rFonts w:asciiTheme="minorHAnsi" w:hAnsiTheme="minorHAnsi" w:cstheme="minorHAnsi"/>
          <w:b/>
          <w:bCs/>
          <w:sz w:val="28"/>
          <w:szCs w:val="28"/>
        </w:rPr>
        <w:t xml:space="preserve"> – Sermon, </w:t>
      </w:r>
      <w:proofErr w:type="spellStart"/>
      <w:r w:rsidRPr="0001308C">
        <w:rPr>
          <w:rFonts w:asciiTheme="minorHAnsi" w:hAnsiTheme="minorHAnsi" w:cstheme="minorHAnsi"/>
          <w:b/>
          <w:bCs/>
          <w:sz w:val="28"/>
          <w:szCs w:val="28"/>
        </w:rPr>
        <w:t>Tregear</w:t>
      </w:r>
      <w:proofErr w:type="spellEnd"/>
      <w:r w:rsidRPr="0001308C">
        <w:rPr>
          <w:rFonts w:asciiTheme="minorHAnsi" w:hAnsiTheme="minorHAnsi" w:cstheme="minorHAnsi"/>
          <w:b/>
          <w:bCs/>
          <w:sz w:val="28"/>
          <w:szCs w:val="28"/>
        </w:rPr>
        <w:t>, 10</w:t>
      </w:r>
      <w:r w:rsidRPr="0001308C">
        <w:rPr>
          <w:rFonts w:asciiTheme="minorHAnsi" w:hAnsiTheme="minorHAnsi" w:cstheme="minorHAnsi"/>
          <w:b/>
          <w:bCs/>
          <w:sz w:val="28"/>
          <w:szCs w:val="28"/>
          <w:vertAlign w:val="superscript"/>
        </w:rPr>
        <w:t>th</w:t>
      </w:r>
      <w:r w:rsidRPr="0001308C">
        <w:rPr>
          <w:rFonts w:asciiTheme="minorHAnsi" w:hAnsiTheme="minorHAnsi" w:cstheme="minorHAnsi"/>
          <w:b/>
          <w:bCs/>
          <w:sz w:val="28"/>
          <w:szCs w:val="28"/>
        </w:rPr>
        <w:t xml:space="preserve"> Sept, 2023</w:t>
      </w:r>
    </w:p>
    <w:p w14:paraId="580AB391" w14:textId="77777777" w:rsidR="00FB5575" w:rsidRPr="0001308C" w:rsidRDefault="00FB5575" w:rsidP="002876C0">
      <w:pPr>
        <w:pStyle w:val="Default"/>
        <w:spacing w:line="360" w:lineRule="auto"/>
        <w:rPr>
          <w:rFonts w:asciiTheme="minorHAnsi" w:hAnsiTheme="minorHAnsi" w:cstheme="minorHAnsi"/>
          <w:b/>
          <w:bCs/>
          <w:sz w:val="28"/>
          <w:szCs w:val="28"/>
        </w:rPr>
      </w:pPr>
    </w:p>
    <w:p w14:paraId="38BF19B7" w14:textId="12E540E9" w:rsidR="00D84C16" w:rsidRPr="0001308C" w:rsidRDefault="00FB5575" w:rsidP="002876C0">
      <w:pPr>
        <w:pStyle w:val="Default"/>
        <w:spacing w:line="360" w:lineRule="auto"/>
        <w:rPr>
          <w:rFonts w:asciiTheme="minorHAnsi" w:hAnsiTheme="minorHAnsi" w:cstheme="minorHAnsi"/>
          <w:sz w:val="28"/>
          <w:szCs w:val="28"/>
        </w:rPr>
      </w:pPr>
      <w:r w:rsidRPr="0001308C">
        <w:rPr>
          <w:rFonts w:asciiTheme="minorHAnsi" w:hAnsiTheme="minorHAnsi" w:cstheme="minorHAnsi"/>
          <w:sz w:val="28"/>
          <w:szCs w:val="28"/>
        </w:rPr>
        <w:t xml:space="preserve">We’re back to Exodus 34:6 and 7. </w:t>
      </w:r>
      <w:r w:rsidR="004F39A1" w:rsidRPr="0001308C">
        <w:rPr>
          <w:rFonts w:asciiTheme="minorHAnsi" w:hAnsiTheme="minorHAnsi" w:cstheme="minorHAnsi"/>
          <w:sz w:val="28"/>
          <w:szCs w:val="28"/>
        </w:rPr>
        <w:t xml:space="preserve"> </w:t>
      </w:r>
      <w:r w:rsidRPr="0001308C">
        <w:rPr>
          <w:rFonts w:asciiTheme="minorHAnsi" w:hAnsiTheme="minorHAnsi" w:cstheme="minorHAnsi"/>
          <w:sz w:val="28"/>
          <w:szCs w:val="28"/>
        </w:rPr>
        <w:t>The next little phrase we had was God is faithful. Now I know Chris Quirk spoke about this last week from Deuteronomy 11. She reminded us of how we can remember back to God’s faithfulness but we can also look forward with full hope and assurance to being with God forever. I want to build on what she said last week so that we have God’s faithfulness really etched in our minds and hearts.</w:t>
      </w:r>
    </w:p>
    <w:p w14:paraId="2690A7D9" w14:textId="22A4ACB3" w:rsidR="00FB5575" w:rsidRPr="0001308C" w:rsidRDefault="00FB5575" w:rsidP="002876C0">
      <w:pPr>
        <w:pStyle w:val="Default"/>
        <w:spacing w:line="360" w:lineRule="auto"/>
        <w:rPr>
          <w:rFonts w:asciiTheme="minorHAnsi" w:hAnsiTheme="minorHAnsi" w:cstheme="minorHAnsi"/>
          <w:sz w:val="28"/>
          <w:szCs w:val="28"/>
        </w:rPr>
      </w:pPr>
      <w:r w:rsidRPr="0001308C">
        <w:rPr>
          <w:rFonts w:asciiTheme="minorHAnsi" w:hAnsiTheme="minorHAnsi" w:cstheme="minorHAnsi"/>
          <w:sz w:val="28"/>
          <w:szCs w:val="28"/>
        </w:rPr>
        <w:t>Did you notice in our Bible reading all those references to Exodus 34. How many references did you see? It’s an amazing prayer of Nehemiah which we’ll look at briefly this morning. Let’s repeat our verses together.</w:t>
      </w:r>
    </w:p>
    <w:p w14:paraId="10E0E484" w14:textId="12B5EF16" w:rsidR="00FB5575" w:rsidRPr="0001308C" w:rsidRDefault="00FB5575" w:rsidP="002876C0">
      <w:pPr>
        <w:pStyle w:val="Default"/>
        <w:spacing w:line="360" w:lineRule="auto"/>
        <w:rPr>
          <w:rFonts w:asciiTheme="minorHAnsi" w:hAnsiTheme="minorHAnsi" w:cstheme="minorHAnsi"/>
          <w:i/>
          <w:iCs/>
          <w:color w:val="000000" w:themeColor="text1"/>
          <w:sz w:val="28"/>
          <w:szCs w:val="28"/>
          <w:shd w:val="clear" w:color="auto" w:fill="FFFFFF"/>
        </w:rPr>
      </w:pPr>
      <w:r w:rsidRPr="0001308C">
        <w:rPr>
          <w:rFonts w:asciiTheme="minorHAnsi" w:hAnsiTheme="minorHAnsi" w:cstheme="minorHAnsi"/>
          <w:i/>
          <w:iCs/>
          <w:color w:val="000000" w:themeColor="text1"/>
          <w:sz w:val="28"/>
          <w:szCs w:val="28"/>
          <w:shd w:val="clear" w:color="auto" w:fill="FFFFFF"/>
        </w:rPr>
        <w:t>The Lord, the Lord, the compassionate and gracious God, slow to anger, abounding in love and faithfulness.</w:t>
      </w:r>
    </w:p>
    <w:p w14:paraId="79F90C60" w14:textId="12C0C5A9" w:rsidR="00FB5575" w:rsidRPr="0001308C" w:rsidRDefault="00FB5575" w:rsidP="002876C0">
      <w:pPr>
        <w:pStyle w:val="Default"/>
        <w:spacing w:line="360" w:lineRule="auto"/>
        <w:rPr>
          <w:rFonts w:asciiTheme="minorHAnsi" w:hAnsiTheme="minorHAnsi" w:cstheme="minorHAnsi"/>
          <w:color w:val="000000" w:themeColor="text1"/>
          <w:sz w:val="28"/>
          <w:szCs w:val="28"/>
          <w:shd w:val="clear" w:color="auto" w:fill="FFFFFF"/>
        </w:rPr>
      </w:pPr>
      <w:r w:rsidRPr="0001308C">
        <w:rPr>
          <w:rFonts w:asciiTheme="minorHAnsi" w:hAnsiTheme="minorHAnsi" w:cstheme="minorHAnsi"/>
          <w:color w:val="000000" w:themeColor="text1"/>
          <w:sz w:val="28"/>
          <w:szCs w:val="28"/>
          <w:shd w:val="clear" w:color="auto" w:fill="FFFFFF"/>
        </w:rPr>
        <w:t>Let’s pray: Open our eyes to the truths of your word Lord. And give us hearts ready to respond to you and obey you. Amen</w:t>
      </w:r>
    </w:p>
    <w:p w14:paraId="56788318" w14:textId="3C058E04" w:rsidR="00891823" w:rsidRPr="0001308C" w:rsidRDefault="00FB5575" w:rsidP="002876C0">
      <w:pPr>
        <w:pStyle w:val="Default"/>
        <w:spacing w:line="360" w:lineRule="auto"/>
        <w:rPr>
          <w:rFonts w:asciiTheme="minorHAnsi" w:hAnsiTheme="minorHAnsi" w:cstheme="minorHAnsi"/>
          <w:sz w:val="28"/>
          <w:szCs w:val="28"/>
        </w:rPr>
      </w:pPr>
      <w:proofErr w:type="gramStart"/>
      <w:r w:rsidRPr="0001308C">
        <w:rPr>
          <w:rFonts w:asciiTheme="minorHAnsi" w:hAnsiTheme="minorHAnsi" w:cstheme="minorHAnsi"/>
          <w:color w:val="000000" w:themeColor="text1"/>
          <w:sz w:val="28"/>
          <w:szCs w:val="28"/>
          <w:shd w:val="clear" w:color="auto" w:fill="FFFFFF"/>
        </w:rPr>
        <w:t>So</w:t>
      </w:r>
      <w:proofErr w:type="gramEnd"/>
      <w:r w:rsidRPr="0001308C">
        <w:rPr>
          <w:rFonts w:asciiTheme="minorHAnsi" w:hAnsiTheme="minorHAnsi" w:cstheme="minorHAnsi"/>
          <w:color w:val="000000" w:themeColor="text1"/>
          <w:sz w:val="28"/>
          <w:szCs w:val="28"/>
          <w:shd w:val="clear" w:color="auto" w:fill="FFFFFF"/>
        </w:rPr>
        <w:t xml:space="preserve"> our fifth word for today in describing God is faithful. </w:t>
      </w:r>
      <w:r w:rsidRPr="0001308C">
        <w:rPr>
          <w:rFonts w:asciiTheme="minorHAnsi" w:hAnsiTheme="minorHAnsi" w:cstheme="minorHAnsi"/>
          <w:i/>
          <w:iCs/>
          <w:sz w:val="28"/>
          <w:szCs w:val="28"/>
        </w:rPr>
        <w:t>Faithful</w:t>
      </w:r>
      <w:r w:rsidRPr="0001308C">
        <w:rPr>
          <w:rFonts w:asciiTheme="minorHAnsi" w:hAnsiTheme="minorHAnsi" w:cstheme="minorHAnsi"/>
          <w:sz w:val="28"/>
          <w:szCs w:val="28"/>
        </w:rPr>
        <w:t xml:space="preserve"> i</w:t>
      </w:r>
      <w:r w:rsidR="00891823" w:rsidRPr="0001308C">
        <w:rPr>
          <w:rFonts w:asciiTheme="minorHAnsi" w:hAnsiTheme="minorHAnsi" w:cstheme="minorHAnsi"/>
          <w:sz w:val="28"/>
          <w:szCs w:val="28"/>
        </w:rPr>
        <w:t xml:space="preserve">s the Hebrew word </w:t>
      </w:r>
      <w:proofErr w:type="spellStart"/>
      <w:r w:rsidR="00891823" w:rsidRPr="0001308C">
        <w:rPr>
          <w:rFonts w:asciiTheme="minorHAnsi" w:hAnsiTheme="minorHAnsi" w:cstheme="minorHAnsi"/>
          <w:i/>
          <w:iCs/>
          <w:sz w:val="28"/>
          <w:szCs w:val="28"/>
        </w:rPr>
        <w:t>emet</w:t>
      </w:r>
      <w:proofErr w:type="spellEnd"/>
      <w:r w:rsidR="00891823" w:rsidRPr="0001308C">
        <w:rPr>
          <w:rFonts w:asciiTheme="minorHAnsi" w:hAnsiTheme="minorHAnsi" w:cstheme="minorHAnsi"/>
          <w:sz w:val="28"/>
          <w:szCs w:val="28"/>
        </w:rPr>
        <w:t xml:space="preserve">, which can be translated as “faithfulness,” or even “truth.” It’s related to another word you’ve probably heard before, </w:t>
      </w:r>
      <w:r w:rsidR="00891823" w:rsidRPr="0001308C">
        <w:rPr>
          <w:rFonts w:asciiTheme="minorHAnsi" w:hAnsiTheme="minorHAnsi" w:cstheme="minorHAnsi"/>
          <w:i/>
          <w:iCs/>
          <w:sz w:val="28"/>
          <w:szCs w:val="28"/>
        </w:rPr>
        <w:t>amen</w:t>
      </w:r>
      <w:r w:rsidR="00891823" w:rsidRPr="0001308C">
        <w:rPr>
          <w:rFonts w:asciiTheme="minorHAnsi" w:hAnsiTheme="minorHAnsi" w:cstheme="minorHAnsi"/>
          <w:sz w:val="28"/>
          <w:szCs w:val="28"/>
        </w:rPr>
        <w:t>, which is an untranslated Hebrew expression meaning, “that’s truth!”</w:t>
      </w:r>
      <w:r w:rsidRPr="0001308C">
        <w:rPr>
          <w:rFonts w:asciiTheme="minorHAnsi" w:hAnsiTheme="minorHAnsi" w:cstheme="minorHAnsi"/>
          <w:sz w:val="28"/>
          <w:szCs w:val="28"/>
        </w:rPr>
        <w:t xml:space="preserve">. </w:t>
      </w:r>
      <w:r w:rsidR="00891823" w:rsidRPr="0001308C">
        <w:rPr>
          <w:rFonts w:asciiTheme="minorHAnsi" w:hAnsiTheme="minorHAnsi" w:cstheme="minorHAnsi"/>
          <w:sz w:val="28"/>
          <w:szCs w:val="28"/>
        </w:rPr>
        <w:t xml:space="preserve">So </w:t>
      </w:r>
      <w:proofErr w:type="spellStart"/>
      <w:r w:rsidR="00891823" w:rsidRPr="0001308C">
        <w:rPr>
          <w:rFonts w:asciiTheme="minorHAnsi" w:hAnsiTheme="minorHAnsi" w:cstheme="minorHAnsi"/>
          <w:i/>
          <w:iCs/>
          <w:sz w:val="28"/>
          <w:szCs w:val="28"/>
        </w:rPr>
        <w:t>emet</w:t>
      </w:r>
      <w:proofErr w:type="spellEnd"/>
      <w:r w:rsidR="00891823" w:rsidRPr="0001308C">
        <w:rPr>
          <w:rFonts w:asciiTheme="minorHAnsi" w:hAnsiTheme="minorHAnsi" w:cstheme="minorHAnsi"/>
          <w:i/>
          <w:iCs/>
          <w:sz w:val="28"/>
          <w:szCs w:val="28"/>
        </w:rPr>
        <w:t xml:space="preserve"> </w:t>
      </w:r>
      <w:r w:rsidR="00891823" w:rsidRPr="0001308C">
        <w:rPr>
          <w:rFonts w:asciiTheme="minorHAnsi" w:hAnsiTheme="minorHAnsi" w:cstheme="minorHAnsi"/>
          <w:sz w:val="28"/>
          <w:szCs w:val="28"/>
        </w:rPr>
        <w:t xml:space="preserve">can mean truth, and it can refer to correct ideas or concepts. This is because </w:t>
      </w:r>
      <w:proofErr w:type="spellStart"/>
      <w:r w:rsidR="00891823" w:rsidRPr="0001308C">
        <w:rPr>
          <w:rFonts w:asciiTheme="minorHAnsi" w:hAnsiTheme="minorHAnsi" w:cstheme="minorHAnsi"/>
          <w:i/>
          <w:iCs/>
          <w:sz w:val="28"/>
          <w:szCs w:val="28"/>
        </w:rPr>
        <w:t>emet</w:t>
      </w:r>
      <w:proofErr w:type="spellEnd"/>
      <w:r w:rsidR="00891823" w:rsidRPr="0001308C">
        <w:rPr>
          <w:rFonts w:asciiTheme="minorHAnsi" w:hAnsiTheme="minorHAnsi" w:cstheme="minorHAnsi"/>
          <w:i/>
          <w:iCs/>
          <w:sz w:val="28"/>
          <w:szCs w:val="28"/>
        </w:rPr>
        <w:t xml:space="preserve"> </w:t>
      </w:r>
      <w:r w:rsidR="00891823" w:rsidRPr="0001308C">
        <w:rPr>
          <w:rFonts w:asciiTheme="minorHAnsi" w:hAnsiTheme="minorHAnsi" w:cstheme="minorHAnsi"/>
          <w:sz w:val="28"/>
          <w:szCs w:val="28"/>
        </w:rPr>
        <w:t xml:space="preserve">has to do with stability and reliability, like when Moses holds up his hands for hours to defeat Israel’s enemies, the Amalekites. His friends put a rock under him and support his hands, so that his hands will remain </w:t>
      </w:r>
      <w:proofErr w:type="spellStart"/>
      <w:r w:rsidR="00891823" w:rsidRPr="0001308C">
        <w:rPr>
          <w:rFonts w:asciiTheme="minorHAnsi" w:hAnsiTheme="minorHAnsi" w:cstheme="minorHAnsi"/>
          <w:i/>
          <w:iCs/>
          <w:sz w:val="28"/>
          <w:szCs w:val="28"/>
        </w:rPr>
        <w:t>emet</w:t>
      </w:r>
      <w:proofErr w:type="spellEnd"/>
      <w:r w:rsidR="00891823" w:rsidRPr="0001308C">
        <w:rPr>
          <w:rFonts w:asciiTheme="minorHAnsi" w:hAnsiTheme="minorHAnsi" w:cstheme="minorHAnsi"/>
          <w:i/>
          <w:iCs/>
          <w:sz w:val="28"/>
          <w:szCs w:val="28"/>
        </w:rPr>
        <w:t xml:space="preserve"> </w:t>
      </w:r>
      <w:r w:rsidR="00891823" w:rsidRPr="0001308C">
        <w:rPr>
          <w:rFonts w:asciiTheme="minorHAnsi" w:hAnsiTheme="minorHAnsi" w:cstheme="minorHAnsi"/>
          <w:sz w:val="28"/>
          <w:szCs w:val="28"/>
        </w:rPr>
        <w:t xml:space="preserve">or </w:t>
      </w:r>
      <w:proofErr w:type="gramStart"/>
      <w:r w:rsidR="00891823" w:rsidRPr="0001308C">
        <w:rPr>
          <w:rFonts w:asciiTheme="minorHAnsi" w:hAnsiTheme="minorHAnsi" w:cstheme="minorHAnsi"/>
          <w:sz w:val="28"/>
          <w:szCs w:val="28"/>
        </w:rPr>
        <w:t>steady.</w:t>
      </w:r>
      <w:r w:rsidRPr="0001308C">
        <w:rPr>
          <w:rStyle w:val="A1"/>
          <w:rFonts w:asciiTheme="minorHAnsi" w:hAnsiTheme="minorHAnsi" w:cstheme="minorHAnsi"/>
          <w:color w:val="auto"/>
          <w:sz w:val="28"/>
          <w:szCs w:val="28"/>
        </w:rPr>
        <w:t>(</w:t>
      </w:r>
      <w:proofErr w:type="gramEnd"/>
      <w:r w:rsidRPr="0001308C">
        <w:rPr>
          <w:rStyle w:val="A1"/>
          <w:rFonts w:asciiTheme="minorHAnsi" w:hAnsiTheme="minorHAnsi" w:cstheme="minorHAnsi"/>
          <w:color w:val="auto"/>
          <w:sz w:val="28"/>
          <w:szCs w:val="28"/>
        </w:rPr>
        <w:t>Exodus 17:1-11)</w:t>
      </w:r>
    </w:p>
    <w:p w14:paraId="3E7CD02B" w14:textId="66C86CEC" w:rsidR="00FB5575" w:rsidRPr="0001308C" w:rsidRDefault="00891823" w:rsidP="002876C0">
      <w:pPr>
        <w:pStyle w:val="Pa1"/>
        <w:spacing w:after="120" w:line="360" w:lineRule="auto"/>
        <w:ind w:right="240"/>
        <w:rPr>
          <w:rFonts w:asciiTheme="minorHAnsi" w:hAnsiTheme="minorHAnsi" w:cstheme="minorHAnsi"/>
          <w:sz w:val="28"/>
          <w:szCs w:val="28"/>
        </w:rPr>
      </w:pPr>
      <w:r w:rsidRPr="0001308C">
        <w:rPr>
          <w:rFonts w:asciiTheme="minorHAnsi" w:hAnsiTheme="minorHAnsi" w:cstheme="minorHAnsi"/>
          <w:sz w:val="28"/>
          <w:szCs w:val="28"/>
        </w:rPr>
        <w:t xml:space="preserve">When </w:t>
      </w:r>
      <w:proofErr w:type="spellStart"/>
      <w:r w:rsidRPr="0001308C">
        <w:rPr>
          <w:rFonts w:asciiTheme="minorHAnsi" w:hAnsiTheme="minorHAnsi" w:cstheme="minorHAnsi"/>
          <w:i/>
          <w:iCs/>
          <w:sz w:val="28"/>
          <w:szCs w:val="28"/>
        </w:rPr>
        <w:t>emet</w:t>
      </w:r>
      <w:proofErr w:type="spellEnd"/>
      <w:r w:rsidRPr="0001308C">
        <w:rPr>
          <w:rFonts w:asciiTheme="minorHAnsi" w:hAnsiTheme="minorHAnsi" w:cstheme="minorHAnsi"/>
          <w:i/>
          <w:iCs/>
          <w:sz w:val="28"/>
          <w:szCs w:val="28"/>
        </w:rPr>
        <w:t xml:space="preserve"> </w:t>
      </w:r>
      <w:r w:rsidRPr="0001308C">
        <w:rPr>
          <w:rFonts w:asciiTheme="minorHAnsi" w:hAnsiTheme="minorHAnsi" w:cstheme="minorHAnsi"/>
          <w:sz w:val="28"/>
          <w:szCs w:val="28"/>
        </w:rPr>
        <w:t xml:space="preserve">is used of people, it describes reliable and stable character or trustworthiness. Like </w:t>
      </w:r>
      <w:r w:rsidR="00D75B64" w:rsidRPr="0001308C">
        <w:rPr>
          <w:rFonts w:asciiTheme="minorHAnsi" w:hAnsiTheme="minorHAnsi" w:cstheme="minorHAnsi"/>
          <w:sz w:val="28"/>
          <w:szCs w:val="28"/>
        </w:rPr>
        <w:t xml:space="preserve">we say he was a faithful employee, meaning always reliable; or a faithful friend, always </w:t>
      </w:r>
      <w:proofErr w:type="spellStart"/>
      <w:r w:rsidR="00D75B64" w:rsidRPr="0001308C">
        <w:rPr>
          <w:rFonts w:asciiTheme="minorHAnsi" w:hAnsiTheme="minorHAnsi" w:cstheme="minorHAnsi"/>
          <w:sz w:val="28"/>
          <w:szCs w:val="28"/>
        </w:rPr>
        <w:t>there, will</w:t>
      </w:r>
      <w:proofErr w:type="spellEnd"/>
      <w:r w:rsidR="00D75B64" w:rsidRPr="0001308C">
        <w:rPr>
          <w:rFonts w:asciiTheme="minorHAnsi" w:hAnsiTheme="minorHAnsi" w:cstheme="minorHAnsi"/>
          <w:sz w:val="28"/>
          <w:szCs w:val="28"/>
        </w:rPr>
        <w:t xml:space="preserve"> never let us down.</w:t>
      </w:r>
    </w:p>
    <w:p w14:paraId="5D885332" w14:textId="0C96B25D" w:rsidR="00891823" w:rsidRPr="0001308C" w:rsidRDefault="00891823" w:rsidP="002876C0">
      <w:pPr>
        <w:pStyle w:val="Pa1"/>
        <w:spacing w:after="120" w:line="360" w:lineRule="auto"/>
        <w:ind w:right="240"/>
        <w:rPr>
          <w:rFonts w:asciiTheme="minorHAnsi" w:hAnsiTheme="minorHAnsi" w:cstheme="minorHAnsi"/>
          <w:sz w:val="28"/>
          <w:szCs w:val="28"/>
        </w:rPr>
      </w:pPr>
      <w:proofErr w:type="gramStart"/>
      <w:r w:rsidRPr="0001308C">
        <w:rPr>
          <w:rFonts w:asciiTheme="minorHAnsi" w:hAnsiTheme="minorHAnsi" w:cstheme="minorHAnsi"/>
          <w:sz w:val="28"/>
          <w:szCs w:val="28"/>
        </w:rPr>
        <w:t>So</w:t>
      </w:r>
      <w:proofErr w:type="gramEnd"/>
      <w:r w:rsidRPr="0001308C">
        <w:rPr>
          <w:rFonts w:asciiTheme="minorHAnsi" w:hAnsiTheme="minorHAnsi" w:cstheme="minorHAnsi"/>
          <w:sz w:val="28"/>
          <w:szCs w:val="28"/>
        </w:rPr>
        <w:t xml:space="preserve"> to say that God is “full of </w:t>
      </w:r>
      <w:proofErr w:type="spellStart"/>
      <w:r w:rsidRPr="0001308C">
        <w:rPr>
          <w:rFonts w:asciiTheme="minorHAnsi" w:hAnsiTheme="minorHAnsi" w:cstheme="minorHAnsi"/>
          <w:i/>
          <w:iCs/>
          <w:sz w:val="28"/>
          <w:szCs w:val="28"/>
        </w:rPr>
        <w:t>emet</w:t>
      </w:r>
      <w:proofErr w:type="spellEnd"/>
      <w:r w:rsidRPr="0001308C">
        <w:rPr>
          <w:rFonts w:asciiTheme="minorHAnsi" w:hAnsiTheme="minorHAnsi" w:cstheme="minorHAnsi"/>
          <w:sz w:val="28"/>
          <w:szCs w:val="28"/>
        </w:rPr>
        <w:t xml:space="preserve">” doesn’t just mean that God tells the truth or stands for truth. It means that God </w:t>
      </w:r>
      <w:proofErr w:type="gramStart"/>
      <w:r w:rsidR="00E90F15" w:rsidRPr="0001308C">
        <w:rPr>
          <w:rFonts w:asciiTheme="minorHAnsi" w:hAnsiTheme="minorHAnsi" w:cstheme="minorHAnsi"/>
          <w:sz w:val="28"/>
          <w:szCs w:val="28"/>
        </w:rPr>
        <w:t xml:space="preserve">IS </w:t>
      </w:r>
      <w:r w:rsidRPr="0001308C">
        <w:rPr>
          <w:rFonts w:asciiTheme="minorHAnsi" w:hAnsiTheme="minorHAnsi" w:cstheme="minorHAnsi"/>
          <w:sz w:val="28"/>
          <w:szCs w:val="28"/>
        </w:rPr>
        <w:t xml:space="preserve"> faithful</w:t>
      </w:r>
      <w:proofErr w:type="gramEnd"/>
      <w:r w:rsidRPr="0001308C">
        <w:rPr>
          <w:rFonts w:asciiTheme="minorHAnsi" w:hAnsiTheme="minorHAnsi" w:cstheme="minorHAnsi"/>
          <w:sz w:val="28"/>
          <w:szCs w:val="28"/>
        </w:rPr>
        <w:t xml:space="preserve"> and trustworthy. This is why Moses calls God “a rock,” saying that he is faithful, just, and upright. He’s saying that he can trust God to be consistent to his character.</w:t>
      </w:r>
    </w:p>
    <w:p w14:paraId="51EC8BE4" w14:textId="7B8514A3" w:rsidR="00891823" w:rsidRPr="0001308C" w:rsidRDefault="00891823" w:rsidP="002876C0">
      <w:pPr>
        <w:pStyle w:val="Pa1"/>
        <w:spacing w:after="120" w:line="360" w:lineRule="auto"/>
        <w:ind w:right="240"/>
        <w:rPr>
          <w:rFonts w:asciiTheme="minorHAnsi" w:hAnsiTheme="minorHAnsi" w:cstheme="minorHAnsi"/>
          <w:sz w:val="28"/>
          <w:szCs w:val="28"/>
        </w:rPr>
      </w:pPr>
      <w:r w:rsidRPr="0001308C">
        <w:rPr>
          <w:rFonts w:asciiTheme="minorHAnsi" w:hAnsiTheme="minorHAnsi" w:cstheme="minorHAnsi"/>
          <w:sz w:val="28"/>
          <w:szCs w:val="28"/>
        </w:rPr>
        <w:t xml:space="preserve">And the Hebrew word for trust is actually the verb form of the word </w:t>
      </w:r>
      <w:proofErr w:type="spellStart"/>
      <w:r w:rsidRPr="0001308C">
        <w:rPr>
          <w:rFonts w:asciiTheme="minorHAnsi" w:hAnsiTheme="minorHAnsi" w:cstheme="minorHAnsi"/>
          <w:i/>
          <w:iCs/>
          <w:sz w:val="28"/>
          <w:szCs w:val="28"/>
        </w:rPr>
        <w:t>emet</w:t>
      </w:r>
      <w:proofErr w:type="spellEnd"/>
      <w:r w:rsidRPr="0001308C">
        <w:rPr>
          <w:rFonts w:asciiTheme="minorHAnsi" w:hAnsiTheme="minorHAnsi" w:cstheme="minorHAnsi"/>
          <w:sz w:val="28"/>
          <w:szCs w:val="28"/>
        </w:rPr>
        <w:t xml:space="preserve">—it’s </w:t>
      </w:r>
      <w:proofErr w:type="spellStart"/>
      <w:r w:rsidRPr="0001308C">
        <w:rPr>
          <w:rFonts w:asciiTheme="minorHAnsi" w:hAnsiTheme="minorHAnsi" w:cstheme="minorHAnsi"/>
          <w:i/>
          <w:iCs/>
          <w:sz w:val="28"/>
          <w:szCs w:val="28"/>
        </w:rPr>
        <w:t>he’emin</w:t>
      </w:r>
      <w:proofErr w:type="spellEnd"/>
      <w:r w:rsidRPr="0001308C">
        <w:rPr>
          <w:rFonts w:asciiTheme="minorHAnsi" w:hAnsiTheme="minorHAnsi" w:cstheme="minorHAnsi"/>
          <w:sz w:val="28"/>
          <w:szCs w:val="28"/>
        </w:rPr>
        <w:t xml:space="preserve">. It can be translated as “to believe” or “to have faith,” but most basically it means “to consider someone trustworthy” or “to trust.”  </w:t>
      </w:r>
      <w:proofErr w:type="gramStart"/>
      <w:r w:rsidR="00FB5575" w:rsidRPr="0001308C">
        <w:rPr>
          <w:rFonts w:asciiTheme="minorHAnsi" w:hAnsiTheme="minorHAnsi" w:cstheme="minorHAnsi"/>
          <w:sz w:val="28"/>
          <w:szCs w:val="28"/>
        </w:rPr>
        <w:t>So</w:t>
      </w:r>
      <w:proofErr w:type="gramEnd"/>
      <w:r w:rsidR="00FB5575" w:rsidRPr="0001308C">
        <w:rPr>
          <w:rFonts w:asciiTheme="minorHAnsi" w:hAnsiTheme="minorHAnsi" w:cstheme="minorHAnsi"/>
          <w:sz w:val="28"/>
          <w:szCs w:val="28"/>
        </w:rPr>
        <w:t xml:space="preserve"> we talk about someone trusting in, believing in or having faith in God. It’s the idea of committing ourselves to God who is trustworthy and faithful, who doesn’t change.</w:t>
      </w:r>
    </w:p>
    <w:p w14:paraId="6C4902E2" w14:textId="2FF26C35" w:rsidR="00FB5575" w:rsidRPr="0001308C" w:rsidRDefault="00FB5575" w:rsidP="002876C0">
      <w:pPr>
        <w:spacing w:line="360" w:lineRule="auto"/>
        <w:rPr>
          <w:rFonts w:cstheme="minorHAnsi"/>
          <w:sz w:val="28"/>
          <w:szCs w:val="28"/>
        </w:rPr>
      </w:pPr>
      <w:r w:rsidRPr="0001308C">
        <w:rPr>
          <w:rFonts w:cstheme="minorHAnsi"/>
          <w:sz w:val="28"/>
          <w:szCs w:val="28"/>
        </w:rPr>
        <w:t xml:space="preserve">Tim Chester says that when we say that God is faithful there are 2 things that we are saying 1. </w:t>
      </w:r>
      <w:r w:rsidRPr="0001308C">
        <w:rPr>
          <w:rFonts w:cstheme="minorHAnsi"/>
          <w:b/>
          <w:bCs/>
          <w:sz w:val="28"/>
          <w:szCs w:val="28"/>
        </w:rPr>
        <w:t>It means that God is true to himself.</w:t>
      </w:r>
      <w:r w:rsidRPr="0001308C">
        <w:rPr>
          <w:rFonts w:cstheme="minorHAnsi"/>
          <w:sz w:val="28"/>
          <w:szCs w:val="28"/>
        </w:rPr>
        <w:t xml:space="preserve"> He always acts in line with his character – he’s consistent. </w:t>
      </w:r>
      <w:r w:rsidRPr="0001308C">
        <w:rPr>
          <w:rFonts w:cstheme="minorHAnsi"/>
          <w:sz w:val="28"/>
          <w:szCs w:val="28"/>
        </w:rPr>
        <w:t xml:space="preserve"> </w:t>
      </w:r>
      <w:proofErr w:type="gramStart"/>
      <w:r w:rsidRPr="0001308C">
        <w:rPr>
          <w:rFonts w:cstheme="minorHAnsi"/>
          <w:sz w:val="28"/>
          <w:szCs w:val="28"/>
        </w:rPr>
        <w:t>Often</w:t>
      </w:r>
      <w:proofErr w:type="gramEnd"/>
      <w:r w:rsidRPr="0001308C">
        <w:rPr>
          <w:rFonts w:cstheme="minorHAnsi"/>
          <w:sz w:val="28"/>
          <w:szCs w:val="28"/>
        </w:rPr>
        <w:t xml:space="preserve"> we’re pretentious, we’re deceitful, sometimes we try to present a version of ourselves that is actually not true to who we are, but not God. God’s actions always reflect his true self. God is true to his name.</w:t>
      </w:r>
    </w:p>
    <w:p w14:paraId="48009A1A" w14:textId="52D51091" w:rsidR="00FB5575" w:rsidRPr="0001308C" w:rsidRDefault="00FB5575" w:rsidP="002876C0">
      <w:pPr>
        <w:spacing w:line="360" w:lineRule="auto"/>
        <w:rPr>
          <w:rFonts w:cstheme="minorHAnsi"/>
          <w:sz w:val="28"/>
          <w:szCs w:val="28"/>
        </w:rPr>
      </w:pPr>
      <w:r w:rsidRPr="0001308C">
        <w:rPr>
          <w:rFonts w:cstheme="minorHAnsi"/>
          <w:sz w:val="28"/>
          <w:szCs w:val="28"/>
        </w:rPr>
        <w:t xml:space="preserve">2. </w:t>
      </w:r>
      <w:r w:rsidRPr="0001308C">
        <w:rPr>
          <w:rFonts w:cstheme="minorHAnsi"/>
          <w:b/>
          <w:bCs/>
          <w:sz w:val="28"/>
          <w:szCs w:val="28"/>
        </w:rPr>
        <w:t>God is faithful to his word</w:t>
      </w:r>
      <w:r w:rsidRPr="0001308C">
        <w:rPr>
          <w:rFonts w:cstheme="minorHAnsi"/>
          <w:sz w:val="28"/>
          <w:szCs w:val="28"/>
        </w:rPr>
        <w:t xml:space="preserve">. He is not only faithful to his name he is also </w:t>
      </w:r>
      <w:r w:rsidR="00D75B64" w:rsidRPr="0001308C">
        <w:rPr>
          <w:rFonts w:cstheme="minorHAnsi"/>
          <w:sz w:val="28"/>
          <w:szCs w:val="28"/>
        </w:rPr>
        <w:t>“</w:t>
      </w:r>
      <w:r w:rsidRPr="0001308C">
        <w:rPr>
          <w:rFonts w:cstheme="minorHAnsi"/>
          <w:sz w:val="28"/>
          <w:szCs w:val="28"/>
        </w:rPr>
        <w:t>I do what I say</w:t>
      </w:r>
      <w:r w:rsidR="00D75B64" w:rsidRPr="0001308C">
        <w:rPr>
          <w:rFonts w:cstheme="minorHAnsi"/>
          <w:sz w:val="28"/>
          <w:szCs w:val="28"/>
        </w:rPr>
        <w:t>”</w:t>
      </w:r>
      <w:r w:rsidRPr="0001308C">
        <w:rPr>
          <w:rFonts w:cstheme="minorHAnsi"/>
          <w:sz w:val="28"/>
          <w:szCs w:val="28"/>
        </w:rPr>
        <w:t xml:space="preserve">. If God makes a </w:t>
      </w:r>
      <w:proofErr w:type="gramStart"/>
      <w:r w:rsidRPr="0001308C">
        <w:rPr>
          <w:rFonts w:cstheme="minorHAnsi"/>
          <w:sz w:val="28"/>
          <w:szCs w:val="28"/>
        </w:rPr>
        <w:t>promise</w:t>
      </w:r>
      <w:proofErr w:type="gramEnd"/>
      <w:r w:rsidRPr="0001308C">
        <w:rPr>
          <w:rFonts w:cstheme="minorHAnsi"/>
          <w:sz w:val="28"/>
          <w:szCs w:val="28"/>
        </w:rPr>
        <w:t xml:space="preserve"> he will keep it. Sometimes I make promises and then I change my mind – God doesn’t do that. Sometimes I make promises and I find that I cannot deliver- God doesn’t do that. That never happens to God</w:t>
      </w:r>
      <w:r w:rsidRPr="0001308C">
        <w:rPr>
          <w:rFonts w:cstheme="minorHAnsi"/>
          <w:sz w:val="28"/>
          <w:szCs w:val="28"/>
        </w:rPr>
        <w:t xml:space="preserve">. </w:t>
      </w:r>
      <w:r w:rsidRPr="0001308C">
        <w:rPr>
          <w:rFonts w:cstheme="minorHAnsi"/>
          <w:sz w:val="28"/>
          <w:szCs w:val="28"/>
        </w:rPr>
        <w:t xml:space="preserve">Remember when we call him </w:t>
      </w:r>
      <w:r w:rsidRPr="0001308C">
        <w:rPr>
          <w:rFonts w:cstheme="minorHAnsi"/>
          <w:i/>
          <w:iCs/>
          <w:sz w:val="28"/>
          <w:szCs w:val="28"/>
        </w:rPr>
        <w:t>Lord</w:t>
      </w:r>
      <w:r w:rsidRPr="0001308C">
        <w:rPr>
          <w:rFonts w:cstheme="minorHAnsi"/>
          <w:sz w:val="28"/>
          <w:szCs w:val="28"/>
        </w:rPr>
        <w:t xml:space="preserve">, we’re calling him the </w:t>
      </w:r>
      <w:r w:rsidRPr="0001308C">
        <w:rPr>
          <w:rFonts w:cstheme="minorHAnsi"/>
          <w:i/>
          <w:iCs/>
          <w:sz w:val="28"/>
          <w:szCs w:val="28"/>
        </w:rPr>
        <w:t>I am who always, always keeps his word</w:t>
      </w:r>
    </w:p>
    <w:p w14:paraId="7F5F4D42" w14:textId="28D2007E" w:rsidR="00FB5575" w:rsidRPr="0001308C" w:rsidRDefault="00891823" w:rsidP="002876C0">
      <w:pPr>
        <w:spacing w:line="360" w:lineRule="auto"/>
        <w:rPr>
          <w:rFonts w:cstheme="minorHAnsi"/>
          <w:sz w:val="28"/>
          <w:szCs w:val="28"/>
        </w:rPr>
      </w:pPr>
      <w:r w:rsidRPr="0001308C">
        <w:rPr>
          <w:rFonts w:cstheme="minorHAnsi"/>
          <w:sz w:val="28"/>
          <w:szCs w:val="28"/>
        </w:rPr>
        <w:t>The first person we meet in the Bible who considers God to be trustworthy is Abraham. God makes a promise that Abraham and his wife Sarah will have a huge family, and that through them, all nations will experience God’s blessing.</w:t>
      </w:r>
      <w:r w:rsidR="00FB5575" w:rsidRPr="0001308C">
        <w:rPr>
          <w:rStyle w:val="A1"/>
          <w:rFonts w:asciiTheme="minorHAnsi" w:hAnsiTheme="minorHAnsi" w:cstheme="minorHAnsi"/>
          <w:color w:val="auto"/>
          <w:sz w:val="28"/>
          <w:szCs w:val="28"/>
        </w:rPr>
        <w:t xml:space="preserve"> (Gen 12:1-3)</w:t>
      </w:r>
      <w:r w:rsidR="00FB5575" w:rsidRPr="0001308C">
        <w:rPr>
          <w:rFonts w:cstheme="minorHAnsi"/>
          <w:sz w:val="28"/>
          <w:szCs w:val="28"/>
        </w:rPr>
        <w:t xml:space="preserve"> </w:t>
      </w:r>
      <w:r w:rsidR="00FB5575" w:rsidRPr="0001308C">
        <w:rPr>
          <w:rFonts w:cstheme="minorHAnsi"/>
          <w:sz w:val="28"/>
          <w:szCs w:val="28"/>
        </w:rPr>
        <w:t>God makes a covenant with Abraham – it’s like a contract. He will remain faithful to Abraham no matter what.</w:t>
      </w:r>
    </w:p>
    <w:p w14:paraId="205626DB" w14:textId="7AA496C8" w:rsidR="00891823" w:rsidRPr="0001308C" w:rsidRDefault="00891823" w:rsidP="002876C0">
      <w:pPr>
        <w:pStyle w:val="Pa1"/>
        <w:spacing w:after="120" w:line="360" w:lineRule="auto"/>
        <w:ind w:right="240"/>
        <w:rPr>
          <w:rFonts w:asciiTheme="minorHAnsi" w:hAnsiTheme="minorHAnsi" w:cstheme="minorHAnsi"/>
          <w:sz w:val="28"/>
          <w:szCs w:val="28"/>
        </w:rPr>
      </w:pPr>
      <w:r w:rsidRPr="0001308C">
        <w:rPr>
          <w:rFonts w:asciiTheme="minorHAnsi" w:hAnsiTheme="minorHAnsi" w:cstheme="minorHAnsi"/>
          <w:sz w:val="28"/>
          <w:szCs w:val="28"/>
        </w:rPr>
        <w:t xml:space="preserve">But Abraham and Sarah are really, really old, and they’ve never been able to have any children. And yet, in the face of these challenges, Abraham </w:t>
      </w:r>
      <w:proofErr w:type="spellStart"/>
      <w:r w:rsidRPr="0001308C">
        <w:rPr>
          <w:rFonts w:asciiTheme="minorHAnsi" w:hAnsiTheme="minorHAnsi" w:cstheme="minorHAnsi"/>
          <w:i/>
          <w:iCs/>
          <w:sz w:val="28"/>
          <w:szCs w:val="28"/>
        </w:rPr>
        <w:t>he’emins</w:t>
      </w:r>
      <w:proofErr w:type="spellEnd"/>
      <w:r w:rsidRPr="0001308C">
        <w:rPr>
          <w:rFonts w:asciiTheme="minorHAnsi" w:hAnsiTheme="minorHAnsi" w:cstheme="minorHAnsi"/>
          <w:i/>
          <w:iCs/>
          <w:sz w:val="28"/>
          <w:szCs w:val="28"/>
        </w:rPr>
        <w:t xml:space="preserve"> </w:t>
      </w:r>
      <w:r w:rsidRPr="0001308C">
        <w:rPr>
          <w:rFonts w:asciiTheme="minorHAnsi" w:hAnsiTheme="minorHAnsi" w:cstheme="minorHAnsi"/>
          <w:sz w:val="28"/>
          <w:szCs w:val="28"/>
        </w:rPr>
        <w:t>God. He considers God trustworthy to open a way forward.</w:t>
      </w:r>
      <w:r w:rsidR="00FB5575" w:rsidRPr="0001308C">
        <w:rPr>
          <w:rStyle w:val="A1"/>
          <w:rFonts w:asciiTheme="minorHAnsi" w:hAnsiTheme="minorHAnsi" w:cstheme="minorHAnsi"/>
          <w:color w:val="auto"/>
          <w:sz w:val="28"/>
          <w:szCs w:val="28"/>
        </w:rPr>
        <w:t xml:space="preserve"> (Gen 15:6)</w:t>
      </w:r>
    </w:p>
    <w:p w14:paraId="241D6193" w14:textId="52E972C0" w:rsidR="00891823" w:rsidRPr="0001308C" w:rsidRDefault="00891823" w:rsidP="002876C0">
      <w:pPr>
        <w:pStyle w:val="Pa1"/>
        <w:spacing w:after="120" w:line="360" w:lineRule="auto"/>
        <w:ind w:right="240"/>
        <w:rPr>
          <w:rFonts w:asciiTheme="minorHAnsi" w:hAnsiTheme="minorHAnsi" w:cstheme="minorHAnsi"/>
          <w:sz w:val="28"/>
          <w:szCs w:val="28"/>
        </w:rPr>
      </w:pPr>
      <w:r w:rsidRPr="0001308C">
        <w:rPr>
          <w:rFonts w:asciiTheme="minorHAnsi" w:hAnsiTheme="minorHAnsi" w:cstheme="minorHAnsi"/>
          <w:sz w:val="28"/>
          <w:szCs w:val="28"/>
        </w:rPr>
        <w:t xml:space="preserve">And God does show </w:t>
      </w:r>
      <w:proofErr w:type="spellStart"/>
      <w:r w:rsidRPr="0001308C">
        <w:rPr>
          <w:rFonts w:asciiTheme="minorHAnsi" w:hAnsiTheme="minorHAnsi" w:cstheme="minorHAnsi"/>
          <w:i/>
          <w:iCs/>
          <w:sz w:val="28"/>
          <w:szCs w:val="28"/>
        </w:rPr>
        <w:t>emet</w:t>
      </w:r>
      <w:proofErr w:type="spellEnd"/>
      <w:r w:rsidRPr="0001308C">
        <w:rPr>
          <w:rFonts w:asciiTheme="minorHAnsi" w:hAnsiTheme="minorHAnsi" w:cstheme="minorHAnsi"/>
          <w:i/>
          <w:iCs/>
          <w:sz w:val="28"/>
          <w:szCs w:val="28"/>
        </w:rPr>
        <w:t xml:space="preserve"> </w:t>
      </w:r>
      <w:r w:rsidRPr="0001308C">
        <w:rPr>
          <w:rFonts w:asciiTheme="minorHAnsi" w:hAnsiTheme="minorHAnsi" w:cstheme="minorHAnsi"/>
          <w:sz w:val="28"/>
          <w:szCs w:val="28"/>
        </w:rPr>
        <w:t xml:space="preserve">to Abraham and Sarah. In just four generations their descendants form a whole nation, called Israel. And God invites Israel into a trusting and faithful relationship. And when God leads them out of slavery in Egypt, Israel </w:t>
      </w:r>
      <w:proofErr w:type="gramStart"/>
      <w:r w:rsidRPr="0001308C">
        <w:rPr>
          <w:rFonts w:asciiTheme="minorHAnsi" w:hAnsiTheme="minorHAnsi" w:cstheme="minorHAnsi"/>
          <w:sz w:val="28"/>
          <w:szCs w:val="28"/>
        </w:rPr>
        <w:t>trust</w:t>
      </w:r>
      <w:proofErr w:type="gramEnd"/>
      <w:r w:rsidRPr="0001308C">
        <w:rPr>
          <w:rFonts w:asciiTheme="minorHAnsi" w:hAnsiTheme="minorHAnsi" w:cstheme="minorHAnsi"/>
          <w:sz w:val="28"/>
          <w:szCs w:val="28"/>
        </w:rPr>
        <w:t xml:space="preserve"> and rely on him.</w:t>
      </w:r>
      <w:r w:rsidR="00FB5575" w:rsidRPr="0001308C">
        <w:rPr>
          <w:rStyle w:val="A1"/>
          <w:rFonts w:asciiTheme="minorHAnsi" w:hAnsiTheme="minorHAnsi" w:cstheme="minorHAnsi"/>
          <w:color w:val="auto"/>
          <w:sz w:val="28"/>
          <w:szCs w:val="28"/>
        </w:rPr>
        <w:t xml:space="preserve"> (Ex 14:31)</w:t>
      </w:r>
      <w:r w:rsidRPr="0001308C">
        <w:rPr>
          <w:rStyle w:val="A1"/>
          <w:rFonts w:asciiTheme="minorHAnsi" w:hAnsiTheme="minorHAnsi" w:cstheme="minorHAnsi"/>
          <w:color w:val="auto"/>
          <w:sz w:val="28"/>
          <w:szCs w:val="28"/>
        </w:rPr>
        <w:t xml:space="preserve"> </w:t>
      </w:r>
      <w:r w:rsidRPr="0001308C">
        <w:rPr>
          <w:rFonts w:asciiTheme="minorHAnsi" w:hAnsiTheme="minorHAnsi" w:cstheme="minorHAnsi"/>
          <w:sz w:val="28"/>
          <w:szCs w:val="28"/>
        </w:rPr>
        <w:t xml:space="preserve">But when they come to the land God promised to Abraham, and they find out it’s filled with giant cities protected by giants, their trust in God’s </w:t>
      </w:r>
      <w:proofErr w:type="spellStart"/>
      <w:r w:rsidRPr="0001308C">
        <w:rPr>
          <w:rFonts w:asciiTheme="minorHAnsi" w:hAnsiTheme="minorHAnsi" w:cstheme="minorHAnsi"/>
          <w:i/>
          <w:iCs/>
          <w:sz w:val="28"/>
          <w:szCs w:val="28"/>
        </w:rPr>
        <w:t>emet</w:t>
      </w:r>
      <w:proofErr w:type="spellEnd"/>
      <w:r w:rsidRPr="0001308C">
        <w:rPr>
          <w:rFonts w:asciiTheme="minorHAnsi" w:hAnsiTheme="minorHAnsi" w:cstheme="minorHAnsi"/>
          <w:i/>
          <w:iCs/>
          <w:sz w:val="28"/>
          <w:szCs w:val="28"/>
        </w:rPr>
        <w:t xml:space="preserve"> </w:t>
      </w:r>
      <w:r w:rsidRPr="0001308C">
        <w:rPr>
          <w:rFonts w:asciiTheme="minorHAnsi" w:hAnsiTheme="minorHAnsi" w:cstheme="minorHAnsi"/>
          <w:sz w:val="28"/>
          <w:szCs w:val="28"/>
        </w:rPr>
        <w:t xml:space="preserve">fails. </w:t>
      </w:r>
      <w:r w:rsidR="00FB5575" w:rsidRPr="0001308C">
        <w:rPr>
          <w:rFonts w:asciiTheme="minorHAnsi" w:hAnsiTheme="minorHAnsi" w:cstheme="minorHAnsi"/>
          <w:sz w:val="28"/>
          <w:szCs w:val="28"/>
        </w:rPr>
        <w:t>A whole generation misses out on entering the promised land.</w:t>
      </w:r>
    </w:p>
    <w:p w14:paraId="1634F8DB" w14:textId="16DC9B6F" w:rsidR="00891823" w:rsidRPr="0001308C" w:rsidRDefault="00891823" w:rsidP="002876C0">
      <w:pPr>
        <w:pStyle w:val="Pa1"/>
        <w:spacing w:after="120" w:line="360" w:lineRule="auto"/>
        <w:ind w:right="240"/>
        <w:rPr>
          <w:rFonts w:asciiTheme="minorHAnsi" w:hAnsiTheme="minorHAnsi" w:cstheme="minorHAnsi"/>
          <w:sz w:val="28"/>
          <w:szCs w:val="28"/>
        </w:rPr>
      </w:pPr>
      <w:r w:rsidRPr="0001308C">
        <w:rPr>
          <w:rFonts w:asciiTheme="minorHAnsi" w:hAnsiTheme="minorHAnsi" w:cstheme="minorHAnsi"/>
          <w:sz w:val="28"/>
          <w:szCs w:val="28"/>
        </w:rPr>
        <w:t xml:space="preserve">But eventually, we meet an Israelite who does trust God in the face of giants: it’s David. He yells at the giant, “You come with a sword and a spear, but I come with the name of the God of Israel!” David consistently relies on God. In fact, it’s said that David “walked in </w:t>
      </w:r>
      <w:proofErr w:type="spellStart"/>
      <w:r w:rsidRPr="0001308C">
        <w:rPr>
          <w:rFonts w:asciiTheme="minorHAnsi" w:hAnsiTheme="minorHAnsi" w:cstheme="minorHAnsi"/>
          <w:i/>
          <w:iCs/>
          <w:sz w:val="28"/>
          <w:szCs w:val="28"/>
        </w:rPr>
        <w:t>emet</w:t>
      </w:r>
      <w:proofErr w:type="spellEnd"/>
      <w:r w:rsidRPr="0001308C">
        <w:rPr>
          <w:rFonts w:asciiTheme="minorHAnsi" w:hAnsiTheme="minorHAnsi" w:cstheme="minorHAnsi"/>
          <w:sz w:val="28"/>
          <w:szCs w:val="28"/>
        </w:rPr>
        <w:t>” before God.</w:t>
      </w:r>
      <w:r w:rsidRPr="0001308C">
        <w:rPr>
          <w:rStyle w:val="A1"/>
          <w:rFonts w:asciiTheme="minorHAnsi" w:hAnsiTheme="minorHAnsi" w:cstheme="minorHAnsi"/>
          <w:color w:val="auto"/>
          <w:sz w:val="28"/>
          <w:szCs w:val="28"/>
        </w:rPr>
        <w:t xml:space="preserve"> </w:t>
      </w:r>
      <w:r w:rsidR="00FB5575" w:rsidRPr="0001308C">
        <w:rPr>
          <w:rStyle w:val="A1"/>
          <w:rFonts w:asciiTheme="minorHAnsi" w:hAnsiTheme="minorHAnsi" w:cstheme="minorHAnsi"/>
          <w:color w:val="auto"/>
          <w:sz w:val="28"/>
          <w:szCs w:val="28"/>
        </w:rPr>
        <w:t xml:space="preserve">(1 Kings 3:6) </w:t>
      </w:r>
      <w:r w:rsidRPr="0001308C">
        <w:rPr>
          <w:rFonts w:asciiTheme="minorHAnsi" w:hAnsiTheme="minorHAnsi" w:cstheme="minorHAnsi"/>
          <w:sz w:val="28"/>
          <w:szCs w:val="28"/>
        </w:rPr>
        <w:t xml:space="preserve">So David considers God to be faithful and responds with faithfulness. </w:t>
      </w:r>
      <w:r w:rsidR="00FB5575" w:rsidRPr="0001308C">
        <w:rPr>
          <w:rFonts w:asciiTheme="minorHAnsi" w:hAnsiTheme="minorHAnsi" w:cstheme="minorHAnsi"/>
          <w:sz w:val="28"/>
          <w:szCs w:val="28"/>
        </w:rPr>
        <w:t>And</w:t>
      </w:r>
      <w:r w:rsidRPr="0001308C">
        <w:rPr>
          <w:rFonts w:asciiTheme="minorHAnsi" w:hAnsiTheme="minorHAnsi" w:cstheme="minorHAnsi"/>
          <w:sz w:val="28"/>
          <w:szCs w:val="28"/>
        </w:rPr>
        <w:t xml:space="preserve"> God promises to raise up a faithful descendant of David, whose kingdom will endure forever</w:t>
      </w:r>
      <w:r w:rsidR="00D75B64" w:rsidRPr="0001308C">
        <w:rPr>
          <w:rFonts w:asciiTheme="minorHAnsi" w:hAnsiTheme="minorHAnsi" w:cstheme="minorHAnsi"/>
          <w:sz w:val="28"/>
          <w:szCs w:val="28"/>
        </w:rPr>
        <w:t xml:space="preserve">. </w:t>
      </w:r>
      <w:r w:rsidR="00FB5575" w:rsidRPr="0001308C">
        <w:rPr>
          <w:rStyle w:val="A1"/>
          <w:rFonts w:asciiTheme="minorHAnsi" w:hAnsiTheme="minorHAnsi" w:cstheme="minorHAnsi"/>
          <w:color w:val="auto"/>
          <w:sz w:val="28"/>
          <w:szCs w:val="28"/>
        </w:rPr>
        <w:t>(2 Sam. 7:16)</w:t>
      </w:r>
      <w:r w:rsidRPr="0001308C">
        <w:rPr>
          <w:rStyle w:val="A1"/>
          <w:rFonts w:asciiTheme="minorHAnsi" w:hAnsiTheme="minorHAnsi" w:cstheme="minorHAnsi"/>
          <w:color w:val="auto"/>
          <w:sz w:val="28"/>
          <w:szCs w:val="28"/>
        </w:rPr>
        <w:t xml:space="preserve"> </w:t>
      </w:r>
      <w:r w:rsidRPr="0001308C">
        <w:rPr>
          <w:rFonts w:asciiTheme="minorHAnsi" w:hAnsiTheme="minorHAnsi" w:cstheme="minorHAnsi"/>
          <w:sz w:val="28"/>
          <w:szCs w:val="28"/>
        </w:rPr>
        <w:t xml:space="preserve">This faithful king will become the source of trust and stability for others forever. </w:t>
      </w:r>
    </w:p>
    <w:p w14:paraId="4FDEAA1D" w14:textId="17397656" w:rsidR="00891823" w:rsidRPr="0001308C" w:rsidRDefault="00891823" w:rsidP="002876C0">
      <w:pPr>
        <w:pStyle w:val="Pa1"/>
        <w:spacing w:after="120" w:line="360" w:lineRule="auto"/>
        <w:ind w:right="240"/>
        <w:rPr>
          <w:rFonts w:asciiTheme="minorHAnsi" w:hAnsiTheme="minorHAnsi" w:cstheme="minorHAnsi"/>
          <w:sz w:val="28"/>
          <w:szCs w:val="28"/>
        </w:rPr>
      </w:pPr>
      <w:r w:rsidRPr="0001308C">
        <w:rPr>
          <w:rFonts w:asciiTheme="minorHAnsi" w:hAnsiTheme="minorHAnsi" w:cstheme="minorHAnsi"/>
          <w:sz w:val="28"/>
          <w:szCs w:val="28"/>
        </w:rPr>
        <w:t xml:space="preserve">But </w:t>
      </w:r>
      <w:r w:rsidR="00FB5575" w:rsidRPr="0001308C">
        <w:rPr>
          <w:rFonts w:asciiTheme="minorHAnsi" w:hAnsiTheme="minorHAnsi" w:cstheme="minorHAnsi"/>
          <w:sz w:val="28"/>
          <w:szCs w:val="28"/>
        </w:rPr>
        <w:t xml:space="preserve">the people are continually rebellious, putting their trust in other gods. </w:t>
      </w:r>
      <w:proofErr w:type="gramStart"/>
      <w:r w:rsidR="00FB5575" w:rsidRPr="0001308C">
        <w:rPr>
          <w:rFonts w:asciiTheme="minorHAnsi" w:hAnsiTheme="minorHAnsi" w:cstheme="minorHAnsi"/>
          <w:sz w:val="28"/>
          <w:szCs w:val="28"/>
        </w:rPr>
        <w:t>So</w:t>
      </w:r>
      <w:proofErr w:type="gramEnd"/>
      <w:r w:rsidRPr="0001308C">
        <w:rPr>
          <w:rFonts w:asciiTheme="minorHAnsi" w:hAnsiTheme="minorHAnsi" w:cstheme="minorHAnsi"/>
          <w:sz w:val="28"/>
          <w:szCs w:val="28"/>
        </w:rPr>
        <w:t xml:space="preserve"> the kingdom later collapses, the Israelites </w:t>
      </w:r>
      <w:r w:rsidR="00FB5575" w:rsidRPr="0001308C">
        <w:rPr>
          <w:rFonts w:asciiTheme="minorHAnsi" w:hAnsiTheme="minorHAnsi" w:cstheme="minorHAnsi"/>
          <w:sz w:val="28"/>
          <w:szCs w:val="28"/>
        </w:rPr>
        <w:t xml:space="preserve">are conquered and many go into exile. </w:t>
      </w:r>
      <w:proofErr w:type="spellStart"/>
      <w:r w:rsidR="00FB5575" w:rsidRPr="0001308C">
        <w:rPr>
          <w:rFonts w:asciiTheme="minorHAnsi" w:hAnsiTheme="minorHAnsi" w:cstheme="minorHAnsi"/>
          <w:sz w:val="28"/>
          <w:szCs w:val="28"/>
        </w:rPr>
        <w:t xml:space="preserve">They </w:t>
      </w:r>
      <w:r w:rsidRPr="0001308C">
        <w:rPr>
          <w:rFonts w:asciiTheme="minorHAnsi" w:hAnsiTheme="minorHAnsi" w:cstheme="minorHAnsi"/>
          <w:sz w:val="28"/>
          <w:szCs w:val="28"/>
        </w:rPr>
        <w:t>fin</w:t>
      </w:r>
      <w:proofErr w:type="spellEnd"/>
      <w:r w:rsidRPr="0001308C">
        <w:rPr>
          <w:rFonts w:asciiTheme="minorHAnsi" w:hAnsiTheme="minorHAnsi" w:cstheme="minorHAnsi"/>
          <w:sz w:val="28"/>
          <w:szCs w:val="28"/>
        </w:rPr>
        <w:t xml:space="preserve">d themselves without a home and without a king. And they cry out, “Oh God, where is your loyal love that you swore to David in your </w:t>
      </w:r>
      <w:proofErr w:type="spellStart"/>
      <w:r w:rsidRPr="0001308C">
        <w:rPr>
          <w:rFonts w:asciiTheme="minorHAnsi" w:hAnsiTheme="minorHAnsi" w:cstheme="minorHAnsi"/>
          <w:i/>
          <w:iCs/>
          <w:sz w:val="28"/>
          <w:szCs w:val="28"/>
        </w:rPr>
        <w:t>emet</w:t>
      </w:r>
      <w:proofErr w:type="spellEnd"/>
      <w:proofErr w:type="gramStart"/>
      <w:r w:rsidRPr="0001308C">
        <w:rPr>
          <w:rFonts w:asciiTheme="minorHAnsi" w:hAnsiTheme="minorHAnsi" w:cstheme="minorHAnsi"/>
          <w:sz w:val="28"/>
          <w:szCs w:val="28"/>
        </w:rPr>
        <w:t>?”</w:t>
      </w:r>
      <w:r w:rsidR="00FB5575" w:rsidRPr="0001308C">
        <w:rPr>
          <w:rStyle w:val="A1"/>
          <w:rFonts w:asciiTheme="minorHAnsi" w:hAnsiTheme="minorHAnsi" w:cstheme="minorHAnsi"/>
          <w:color w:val="auto"/>
          <w:sz w:val="28"/>
          <w:szCs w:val="28"/>
        </w:rPr>
        <w:t>(</w:t>
      </w:r>
      <w:proofErr w:type="gramEnd"/>
      <w:r w:rsidR="00FB5575" w:rsidRPr="0001308C">
        <w:rPr>
          <w:rStyle w:val="A1"/>
          <w:rFonts w:asciiTheme="minorHAnsi" w:hAnsiTheme="minorHAnsi" w:cstheme="minorHAnsi"/>
          <w:color w:val="auto"/>
          <w:sz w:val="28"/>
          <w:szCs w:val="28"/>
        </w:rPr>
        <w:t>Ps 89:49)</w:t>
      </w:r>
      <w:r w:rsidRPr="0001308C">
        <w:rPr>
          <w:rStyle w:val="A1"/>
          <w:rFonts w:asciiTheme="minorHAnsi" w:hAnsiTheme="minorHAnsi" w:cstheme="minorHAnsi"/>
          <w:color w:val="auto"/>
          <w:sz w:val="28"/>
          <w:szCs w:val="28"/>
        </w:rPr>
        <w:t xml:space="preserve"> </w:t>
      </w:r>
      <w:r w:rsidRPr="0001308C">
        <w:rPr>
          <w:rFonts w:asciiTheme="minorHAnsi" w:hAnsiTheme="minorHAnsi" w:cstheme="minorHAnsi"/>
          <w:sz w:val="28"/>
          <w:szCs w:val="28"/>
        </w:rPr>
        <w:t>They’re accusing God of abandoning his promises to Abraham and to David. Is God trustworthy? Is he faithful after all?</w:t>
      </w:r>
    </w:p>
    <w:p w14:paraId="025488AE" w14:textId="6AF4A394" w:rsidR="00FB5575" w:rsidRPr="0001308C" w:rsidRDefault="00FB5575" w:rsidP="002876C0">
      <w:pPr>
        <w:pStyle w:val="Default"/>
        <w:spacing w:line="360" w:lineRule="auto"/>
        <w:rPr>
          <w:rFonts w:asciiTheme="minorHAnsi" w:hAnsiTheme="minorHAnsi" w:cstheme="minorHAnsi"/>
          <w:sz w:val="28"/>
          <w:szCs w:val="28"/>
        </w:rPr>
      </w:pPr>
      <w:r w:rsidRPr="0001308C">
        <w:rPr>
          <w:rFonts w:asciiTheme="minorHAnsi" w:hAnsiTheme="minorHAnsi" w:cstheme="minorHAnsi"/>
          <w:sz w:val="28"/>
          <w:szCs w:val="28"/>
        </w:rPr>
        <w:t xml:space="preserve">Well let’s turn to </w:t>
      </w:r>
      <w:r w:rsidRPr="0001308C">
        <w:rPr>
          <w:rFonts w:asciiTheme="minorHAnsi" w:hAnsiTheme="minorHAnsi" w:cstheme="minorHAnsi"/>
          <w:sz w:val="28"/>
          <w:szCs w:val="28"/>
        </w:rPr>
        <w:t>Nehemiah</w:t>
      </w:r>
      <w:r w:rsidRPr="0001308C">
        <w:rPr>
          <w:rFonts w:asciiTheme="minorHAnsi" w:hAnsiTheme="minorHAnsi" w:cstheme="minorHAnsi"/>
          <w:sz w:val="28"/>
          <w:szCs w:val="28"/>
        </w:rPr>
        <w:t xml:space="preserve">. He is writing at this very time, this low point in Israel’s history. Israel is in exile in Babylon. In Jerusalem, the temple and the walls are destroyed. He and a small band of Hebrews go back to Jerusalem. They have rebuilt the walls, but it was tough, with people opposing them. not going all that well. In a famous prayer in Nehemiah 9 he says this: </w:t>
      </w:r>
      <w:r w:rsidRPr="0001308C">
        <w:rPr>
          <w:rFonts w:asciiTheme="minorHAnsi" w:hAnsiTheme="minorHAnsi" w:cstheme="minorHAnsi"/>
          <w:i/>
          <w:iCs/>
          <w:sz w:val="28"/>
          <w:szCs w:val="28"/>
        </w:rPr>
        <w:t xml:space="preserve">You are a </w:t>
      </w:r>
      <w:r w:rsidRPr="0001308C">
        <w:rPr>
          <w:rFonts w:asciiTheme="minorHAnsi" w:hAnsiTheme="minorHAnsi" w:cstheme="minorHAnsi"/>
          <w:b/>
          <w:bCs/>
          <w:i/>
          <w:iCs/>
          <w:sz w:val="28"/>
          <w:szCs w:val="28"/>
        </w:rPr>
        <w:t>forgiving</w:t>
      </w:r>
      <w:r w:rsidRPr="0001308C">
        <w:rPr>
          <w:rFonts w:asciiTheme="minorHAnsi" w:hAnsiTheme="minorHAnsi" w:cstheme="minorHAnsi"/>
          <w:i/>
          <w:iCs/>
          <w:sz w:val="28"/>
          <w:szCs w:val="28"/>
        </w:rPr>
        <w:t xml:space="preserve"> God, gracious and compassionate, slow to anger and abounding in love. </w:t>
      </w:r>
      <w:proofErr w:type="gramStart"/>
      <w:r w:rsidRPr="0001308C">
        <w:rPr>
          <w:rFonts w:asciiTheme="minorHAnsi" w:hAnsiTheme="minorHAnsi" w:cstheme="minorHAnsi"/>
          <w:i/>
          <w:iCs/>
          <w:sz w:val="28"/>
          <w:szCs w:val="28"/>
        </w:rPr>
        <w:t>Therefore</w:t>
      </w:r>
      <w:proofErr w:type="gramEnd"/>
      <w:r w:rsidRPr="0001308C">
        <w:rPr>
          <w:rFonts w:asciiTheme="minorHAnsi" w:hAnsiTheme="minorHAnsi" w:cstheme="minorHAnsi"/>
          <w:i/>
          <w:iCs/>
          <w:sz w:val="28"/>
          <w:szCs w:val="28"/>
        </w:rPr>
        <w:t xml:space="preserve"> you did not desert them. (</w:t>
      </w:r>
      <w:proofErr w:type="spellStart"/>
      <w:r w:rsidRPr="0001308C">
        <w:rPr>
          <w:rFonts w:asciiTheme="minorHAnsi" w:hAnsiTheme="minorHAnsi" w:cstheme="minorHAnsi"/>
          <w:i/>
          <w:iCs/>
          <w:sz w:val="28"/>
          <w:szCs w:val="28"/>
        </w:rPr>
        <w:t>Neh</w:t>
      </w:r>
      <w:proofErr w:type="spellEnd"/>
      <w:r w:rsidRPr="0001308C">
        <w:rPr>
          <w:rFonts w:asciiTheme="minorHAnsi" w:hAnsiTheme="minorHAnsi" w:cstheme="minorHAnsi"/>
          <w:i/>
          <w:iCs/>
          <w:sz w:val="28"/>
          <w:szCs w:val="28"/>
        </w:rPr>
        <w:t xml:space="preserve"> 9:17</w:t>
      </w:r>
      <w:r w:rsidRPr="0001308C">
        <w:rPr>
          <w:rFonts w:asciiTheme="minorHAnsi" w:hAnsiTheme="minorHAnsi" w:cstheme="minorHAnsi"/>
          <w:sz w:val="28"/>
          <w:szCs w:val="28"/>
        </w:rPr>
        <w:t>) Can you hear the words from Exodus 34?</w:t>
      </w:r>
      <w:r w:rsidRPr="0001308C">
        <w:rPr>
          <w:rFonts w:asciiTheme="minorHAnsi" w:hAnsiTheme="minorHAnsi" w:cstheme="minorHAnsi"/>
          <w:i/>
          <w:iCs/>
          <w:sz w:val="28"/>
          <w:szCs w:val="28"/>
        </w:rPr>
        <w:t xml:space="preserve"> </w:t>
      </w:r>
      <w:r w:rsidRPr="0001308C">
        <w:rPr>
          <w:rFonts w:asciiTheme="minorHAnsi" w:hAnsiTheme="minorHAnsi" w:cstheme="minorHAnsi"/>
          <w:sz w:val="28"/>
          <w:szCs w:val="28"/>
        </w:rPr>
        <w:t xml:space="preserve">But he goes on in v.32-33 – </w:t>
      </w:r>
      <w:r w:rsidRPr="0001308C">
        <w:rPr>
          <w:rFonts w:asciiTheme="minorHAnsi" w:hAnsiTheme="minorHAnsi" w:cstheme="minorHAnsi"/>
          <w:i/>
          <w:iCs/>
          <w:sz w:val="28"/>
          <w:szCs w:val="28"/>
        </w:rPr>
        <w:t>Now therefore, our God, the great God, mighty and awesome, who keeps his covenant of love, do not let all this hardship seem trifling in your eyes</w:t>
      </w:r>
      <w:proofErr w:type="gramStart"/>
      <w:r w:rsidRPr="0001308C">
        <w:rPr>
          <w:rFonts w:asciiTheme="minorHAnsi" w:hAnsiTheme="minorHAnsi" w:cstheme="minorHAnsi"/>
          <w:i/>
          <w:iCs/>
          <w:sz w:val="28"/>
          <w:szCs w:val="28"/>
        </w:rPr>
        <w:t>…..</w:t>
      </w:r>
      <w:proofErr w:type="gramEnd"/>
      <w:r w:rsidRPr="0001308C">
        <w:rPr>
          <w:rFonts w:asciiTheme="minorHAnsi" w:hAnsiTheme="minorHAnsi" w:cstheme="minorHAnsi"/>
          <w:i/>
          <w:iCs/>
          <w:sz w:val="28"/>
          <w:szCs w:val="28"/>
        </w:rPr>
        <w:t>In all that has happened to us, you have remained righteous; you have acted faithfully, while we have acted wickedly.</w:t>
      </w:r>
      <w:r w:rsidRPr="0001308C">
        <w:rPr>
          <w:rFonts w:asciiTheme="minorHAnsi" w:hAnsiTheme="minorHAnsi" w:cstheme="minorHAnsi"/>
          <w:sz w:val="28"/>
          <w:szCs w:val="28"/>
        </w:rPr>
        <w:t xml:space="preserve"> </w:t>
      </w:r>
    </w:p>
    <w:p w14:paraId="5F9E964C" w14:textId="3343B685" w:rsidR="00FB5575" w:rsidRPr="0001308C" w:rsidRDefault="00FB5575" w:rsidP="002876C0">
      <w:pPr>
        <w:pStyle w:val="Default"/>
        <w:spacing w:line="360" w:lineRule="auto"/>
        <w:rPr>
          <w:rFonts w:asciiTheme="minorHAnsi" w:hAnsiTheme="minorHAnsi" w:cstheme="minorHAnsi"/>
          <w:sz w:val="28"/>
          <w:szCs w:val="28"/>
        </w:rPr>
      </w:pPr>
      <w:r w:rsidRPr="0001308C">
        <w:rPr>
          <w:rFonts w:asciiTheme="minorHAnsi" w:hAnsiTheme="minorHAnsi" w:cstheme="minorHAnsi"/>
          <w:sz w:val="28"/>
          <w:szCs w:val="28"/>
        </w:rPr>
        <w:t>For Nehemiah, even the exile was a sign of Yahweh’s faithfulness. He hadn’t abandoned Israel, even if it felt that way. Like a good father, he let Israel go into exile to discipline her. But Nehemiah sees a day coming when Yahweh will keep his promise, and he begs for that day to come.</w:t>
      </w:r>
    </w:p>
    <w:p w14:paraId="5975D23F" w14:textId="25A16111" w:rsidR="00FB5575" w:rsidRPr="0001308C" w:rsidRDefault="00FB5575" w:rsidP="002876C0">
      <w:pPr>
        <w:pStyle w:val="Default"/>
        <w:spacing w:line="360" w:lineRule="auto"/>
        <w:rPr>
          <w:rFonts w:asciiTheme="minorHAnsi" w:hAnsiTheme="minorHAnsi" w:cstheme="minorHAnsi"/>
          <w:sz w:val="28"/>
          <w:szCs w:val="28"/>
        </w:rPr>
      </w:pPr>
      <w:r w:rsidRPr="0001308C">
        <w:rPr>
          <w:rFonts w:asciiTheme="minorHAnsi" w:hAnsiTheme="minorHAnsi" w:cstheme="minorHAnsi"/>
          <w:sz w:val="28"/>
          <w:szCs w:val="28"/>
        </w:rPr>
        <w:t xml:space="preserve">And what does Nehemiah pray for? The God who </w:t>
      </w:r>
      <w:r w:rsidRPr="0001308C">
        <w:rPr>
          <w:rFonts w:asciiTheme="minorHAnsi" w:hAnsiTheme="minorHAnsi" w:cstheme="minorHAnsi"/>
          <w:i/>
          <w:iCs/>
          <w:sz w:val="28"/>
          <w:szCs w:val="28"/>
        </w:rPr>
        <w:t>keeps his covenant of love (</w:t>
      </w:r>
      <w:proofErr w:type="spellStart"/>
      <w:r w:rsidRPr="0001308C">
        <w:rPr>
          <w:rFonts w:asciiTheme="minorHAnsi" w:hAnsiTheme="minorHAnsi" w:cstheme="minorHAnsi"/>
          <w:i/>
          <w:iCs/>
          <w:sz w:val="28"/>
          <w:szCs w:val="28"/>
        </w:rPr>
        <w:t>khesed</w:t>
      </w:r>
      <w:proofErr w:type="spellEnd"/>
      <w:r w:rsidRPr="0001308C">
        <w:rPr>
          <w:rFonts w:asciiTheme="minorHAnsi" w:hAnsiTheme="minorHAnsi" w:cstheme="minorHAnsi"/>
          <w:i/>
          <w:iCs/>
          <w:sz w:val="28"/>
          <w:szCs w:val="28"/>
        </w:rPr>
        <w:t>) and is faithful (</w:t>
      </w:r>
      <w:proofErr w:type="spellStart"/>
      <w:r w:rsidRPr="0001308C">
        <w:rPr>
          <w:rFonts w:asciiTheme="minorHAnsi" w:hAnsiTheme="minorHAnsi" w:cstheme="minorHAnsi"/>
          <w:i/>
          <w:iCs/>
          <w:sz w:val="28"/>
          <w:szCs w:val="28"/>
        </w:rPr>
        <w:t>emet</w:t>
      </w:r>
      <w:proofErr w:type="spellEnd"/>
      <w:r w:rsidRPr="0001308C">
        <w:rPr>
          <w:rFonts w:asciiTheme="minorHAnsi" w:hAnsiTheme="minorHAnsi" w:cstheme="minorHAnsi"/>
          <w:i/>
          <w:iCs/>
          <w:sz w:val="28"/>
          <w:szCs w:val="28"/>
        </w:rPr>
        <w:t>).</w:t>
      </w:r>
      <w:r w:rsidRPr="0001308C">
        <w:rPr>
          <w:rFonts w:asciiTheme="minorHAnsi" w:hAnsiTheme="minorHAnsi" w:cstheme="minorHAnsi"/>
          <w:sz w:val="28"/>
          <w:szCs w:val="28"/>
        </w:rPr>
        <w:t xml:space="preserve"> But Nehemiah never gets to see the answer to his prayer – at least not fully. For that, you have to wait for Jesus.</w:t>
      </w:r>
    </w:p>
    <w:p w14:paraId="535BC2FF" w14:textId="77777777" w:rsidR="00FB5575" w:rsidRPr="0001308C" w:rsidRDefault="00FB5575" w:rsidP="002876C0">
      <w:pPr>
        <w:pStyle w:val="Default"/>
        <w:spacing w:line="360" w:lineRule="auto"/>
        <w:rPr>
          <w:rFonts w:asciiTheme="minorHAnsi" w:hAnsiTheme="minorHAnsi" w:cstheme="minorHAnsi"/>
          <w:sz w:val="28"/>
          <w:szCs w:val="28"/>
        </w:rPr>
      </w:pPr>
    </w:p>
    <w:p w14:paraId="1B8E1217" w14:textId="2843B67C" w:rsidR="005805E0" w:rsidRPr="0001308C" w:rsidRDefault="00891823" w:rsidP="002876C0">
      <w:pPr>
        <w:pStyle w:val="Pa1"/>
        <w:spacing w:after="120" w:line="360" w:lineRule="auto"/>
        <w:ind w:right="240"/>
        <w:rPr>
          <w:rFonts w:asciiTheme="minorHAnsi" w:hAnsiTheme="minorHAnsi" w:cstheme="minorHAnsi"/>
          <w:sz w:val="28"/>
          <w:szCs w:val="28"/>
        </w:rPr>
      </w:pPr>
      <w:r w:rsidRPr="0001308C">
        <w:rPr>
          <w:rFonts w:asciiTheme="minorHAnsi" w:hAnsiTheme="minorHAnsi" w:cstheme="minorHAnsi"/>
          <w:sz w:val="28"/>
          <w:szCs w:val="28"/>
        </w:rPr>
        <w:t xml:space="preserve">The first line of the New Testament </w:t>
      </w:r>
      <w:r w:rsidR="00FB5575" w:rsidRPr="0001308C">
        <w:rPr>
          <w:rFonts w:asciiTheme="minorHAnsi" w:hAnsiTheme="minorHAnsi" w:cstheme="minorHAnsi"/>
          <w:sz w:val="28"/>
          <w:szCs w:val="28"/>
        </w:rPr>
        <w:t>reminds us of God’s faithfulness</w:t>
      </w:r>
      <w:r w:rsidRPr="0001308C">
        <w:rPr>
          <w:rFonts w:asciiTheme="minorHAnsi" w:hAnsiTheme="minorHAnsi" w:cstheme="minorHAnsi"/>
          <w:sz w:val="28"/>
          <w:szCs w:val="28"/>
        </w:rPr>
        <w:t>. “This is the lineage of Jesus the Messiah: the son of David, the son of Abraham</w:t>
      </w:r>
      <w:proofErr w:type="gramStart"/>
      <w:r w:rsidRPr="0001308C">
        <w:rPr>
          <w:rFonts w:asciiTheme="minorHAnsi" w:hAnsiTheme="minorHAnsi" w:cstheme="minorHAnsi"/>
          <w:sz w:val="28"/>
          <w:szCs w:val="28"/>
        </w:rPr>
        <w:t>.”</w:t>
      </w:r>
      <w:r w:rsidR="00FB5575" w:rsidRPr="0001308C">
        <w:rPr>
          <w:rStyle w:val="A1"/>
          <w:rFonts w:asciiTheme="minorHAnsi" w:hAnsiTheme="minorHAnsi" w:cstheme="minorHAnsi"/>
          <w:color w:val="auto"/>
          <w:sz w:val="28"/>
          <w:szCs w:val="28"/>
        </w:rPr>
        <w:t>(</w:t>
      </w:r>
      <w:proofErr w:type="gramEnd"/>
      <w:r w:rsidR="00FB5575" w:rsidRPr="0001308C">
        <w:rPr>
          <w:rStyle w:val="A1"/>
          <w:rFonts w:asciiTheme="minorHAnsi" w:hAnsiTheme="minorHAnsi" w:cstheme="minorHAnsi"/>
          <w:color w:val="auto"/>
          <w:sz w:val="28"/>
          <w:szCs w:val="28"/>
        </w:rPr>
        <w:t>Matt 1:1)</w:t>
      </w:r>
      <w:r w:rsidRPr="0001308C">
        <w:rPr>
          <w:rStyle w:val="A1"/>
          <w:rFonts w:asciiTheme="minorHAnsi" w:hAnsiTheme="minorHAnsi" w:cstheme="minorHAnsi"/>
          <w:color w:val="auto"/>
          <w:sz w:val="28"/>
          <w:szCs w:val="28"/>
        </w:rPr>
        <w:t xml:space="preserve"> </w:t>
      </w:r>
      <w:r w:rsidRPr="0001308C">
        <w:rPr>
          <w:rFonts w:asciiTheme="minorHAnsi" w:hAnsiTheme="minorHAnsi" w:cstheme="minorHAnsi"/>
          <w:sz w:val="28"/>
          <w:szCs w:val="28"/>
        </w:rPr>
        <w:t xml:space="preserve">In other words, through Jesus, God </w:t>
      </w:r>
      <w:proofErr w:type="spellStart"/>
      <w:r w:rsidRPr="0001308C">
        <w:rPr>
          <w:rFonts w:asciiTheme="minorHAnsi" w:hAnsiTheme="minorHAnsi" w:cstheme="minorHAnsi"/>
          <w:sz w:val="28"/>
          <w:szCs w:val="28"/>
        </w:rPr>
        <w:t>fulfills</w:t>
      </w:r>
      <w:proofErr w:type="spellEnd"/>
      <w:r w:rsidRPr="0001308C">
        <w:rPr>
          <w:rFonts w:asciiTheme="minorHAnsi" w:hAnsiTheme="minorHAnsi" w:cstheme="minorHAnsi"/>
          <w:sz w:val="28"/>
          <w:szCs w:val="28"/>
        </w:rPr>
        <w:t xml:space="preserve"> his promises. </w:t>
      </w:r>
      <w:r w:rsidR="00FB5575" w:rsidRPr="0001308C">
        <w:rPr>
          <w:rFonts w:asciiTheme="minorHAnsi" w:hAnsiTheme="minorHAnsi" w:cstheme="minorHAnsi"/>
          <w:sz w:val="28"/>
          <w:szCs w:val="28"/>
        </w:rPr>
        <w:t xml:space="preserve">Here is the promise of God being fulfilled. </w:t>
      </w:r>
      <w:r w:rsidRPr="0001308C">
        <w:rPr>
          <w:rFonts w:asciiTheme="minorHAnsi" w:hAnsiTheme="minorHAnsi" w:cstheme="minorHAnsi"/>
          <w:sz w:val="28"/>
          <w:szCs w:val="28"/>
        </w:rPr>
        <w:t>He is the faithful king, whose kingdom will endure forever, and who invites all nations to trust God.</w:t>
      </w:r>
    </w:p>
    <w:p w14:paraId="7F502CE4" w14:textId="46345E86" w:rsidR="00185D73" w:rsidRPr="0001308C" w:rsidRDefault="00846C91" w:rsidP="002876C0">
      <w:pPr>
        <w:spacing w:line="360" w:lineRule="auto"/>
        <w:rPr>
          <w:rFonts w:cstheme="minorHAnsi"/>
          <w:sz w:val="28"/>
          <w:szCs w:val="28"/>
        </w:rPr>
      </w:pPr>
      <w:r w:rsidRPr="0001308C">
        <w:rPr>
          <w:rFonts w:cstheme="minorHAnsi"/>
          <w:sz w:val="28"/>
          <w:szCs w:val="28"/>
        </w:rPr>
        <w:t xml:space="preserve">Our faithful God sends Jesus. Jesus is God, Yahweh, in flesh and blood. But he’s also Israel in flesh and blood. He’s Israel’s king, her representative. You remember when we mentioned about how John introduced Jesus in John 1:12 – he says Jesus came </w:t>
      </w:r>
      <w:r w:rsidRPr="0001308C">
        <w:rPr>
          <w:rFonts w:cstheme="minorHAnsi"/>
          <w:i/>
          <w:iCs/>
          <w:sz w:val="28"/>
          <w:szCs w:val="28"/>
        </w:rPr>
        <w:t>full of grace and truth</w:t>
      </w:r>
      <w:r w:rsidRPr="0001308C">
        <w:rPr>
          <w:rFonts w:cstheme="minorHAnsi"/>
          <w:sz w:val="28"/>
          <w:szCs w:val="28"/>
        </w:rPr>
        <w:t xml:space="preserve">. This is actually a quote from Exodus 34 – </w:t>
      </w:r>
      <w:r w:rsidRPr="0001308C">
        <w:rPr>
          <w:rFonts w:cstheme="minorHAnsi"/>
          <w:i/>
          <w:iCs/>
          <w:sz w:val="28"/>
          <w:szCs w:val="28"/>
        </w:rPr>
        <w:t xml:space="preserve">abounding in love and faithfulness. </w:t>
      </w:r>
      <w:r w:rsidRPr="0001308C">
        <w:rPr>
          <w:rFonts w:cstheme="minorHAnsi"/>
          <w:sz w:val="28"/>
          <w:szCs w:val="28"/>
        </w:rPr>
        <w:t xml:space="preserve">We lose a bit in the translation from Hebrew to Greek to English but what John is saying is that Jesus is </w:t>
      </w:r>
      <w:proofErr w:type="spellStart"/>
      <w:r w:rsidRPr="0001308C">
        <w:rPr>
          <w:rFonts w:cstheme="minorHAnsi"/>
          <w:i/>
          <w:iCs/>
          <w:sz w:val="28"/>
          <w:szCs w:val="28"/>
        </w:rPr>
        <w:t>khesed</w:t>
      </w:r>
      <w:proofErr w:type="spellEnd"/>
      <w:r w:rsidRPr="0001308C">
        <w:rPr>
          <w:rFonts w:cstheme="minorHAnsi"/>
          <w:sz w:val="28"/>
          <w:szCs w:val="28"/>
        </w:rPr>
        <w:t xml:space="preserve"> and </w:t>
      </w:r>
      <w:proofErr w:type="spellStart"/>
      <w:r w:rsidRPr="0001308C">
        <w:rPr>
          <w:rFonts w:cstheme="minorHAnsi"/>
          <w:i/>
          <w:iCs/>
          <w:sz w:val="28"/>
          <w:szCs w:val="28"/>
        </w:rPr>
        <w:t>emet</w:t>
      </w:r>
      <w:proofErr w:type="spellEnd"/>
      <w:r w:rsidRPr="0001308C">
        <w:rPr>
          <w:rFonts w:cstheme="minorHAnsi"/>
          <w:sz w:val="28"/>
          <w:szCs w:val="28"/>
        </w:rPr>
        <w:t xml:space="preserve"> all in one person. He is the true embodiment of love and faithfulness.</w:t>
      </w:r>
    </w:p>
    <w:p w14:paraId="2D171302" w14:textId="12749232" w:rsidR="00846C91" w:rsidRPr="0001308C" w:rsidRDefault="00846C91" w:rsidP="002876C0">
      <w:pPr>
        <w:spacing w:line="360" w:lineRule="auto"/>
        <w:rPr>
          <w:rFonts w:cstheme="minorHAnsi"/>
          <w:sz w:val="28"/>
          <w:szCs w:val="28"/>
        </w:rPr>
      </w:pPr>
      <w:r w:rsidRPr="0001308C">
        <w:rPr>
          <w:rFonts w:cstheme="minorHAnsi"/>
          <w:sz w:val="28"/>
          <w:szCs w:val="28"/>
        </w:rPr>
        <w:t xml:space="preserve">Jesus came to do what Abraham and Israel were supposed to do, but never could. He came to bless the world. </w:t>
      </w:r>
    </w:p>
    <w:p w14:paraId="6FB24A7A" w14:textId="44E638DE" w:rsidR="00846C91" w:rsidRPr="0001308C" w:rsidRDefault="00846C91" w:rsidP="002876C0">
      <w:pPr>
        <w:spacing w:line="360" w:lineRule="auto"/>
        <w:rPr>
          <w:rFonts w:cstheme="minorHAnsi"/>
          <w:sz w:val="28"/>
          <w:szCs w:val="28"/>
        </w:rPr>
      </w:pPr>
      <w:r w:rsidRPr="0001308C">
        <w:rPr>
          <w:rFonts w:cstheme="minorHAnsi"/>
          <w:sz w:val="28"/>
          <w:szCs w:val="28"/>
        </w:rPr>
        <w:t>All because thousands of years ago, Yahweh made a promise. When Israel failed, God was faithful. Even before that, when Adam and Eve failed, he was faithful. And when you and I failed, God was still faithful. To bless and heal and free and save. He took our failures, our sin, our rebellion – years of broken promises – and he dragged it to the cross, absorbing it in his death and then breaking its hold over us through his resurrection.</w:t>
      </w:r>
    </w:p>
    <w:p w14:paraId="4E723EAB" w14:textId="4602D9CE" w:rsidR="00C949FF" w:rsidRPr="0001308C" w:rsidRDefault="00C949FF" w:rsidP="002876C0">
      <w:pPr>
        <w:spacing w:line="360" w:lineRule="auto"/>
        <w:rPr>
          <w:rFonts w:cstheme="minorHAnsi"/>
          <w:sz w:val="28"/>
          <w:szCs w:val="28"/>
        </w:rPr>
      </w:pPr>
      <w:r w:rsidRPr="0001308C">
        <w:rPr>
          <w:rFonts w:cstheme="minorHAnsi"/>
          <w:sz w:val="28"/>
          <w:szCs w:val="28"/>
        </w:rPr>
        <w:t>As I’ve said before, the writers of the New Testament are constantly quoting from the Old. For them, the gospel started in Genesis 12</w:t>
      </w:r>
      <w:r w:rsidR="00BB5C0E" w:rsidRPr="0001308C">
        <w:rPr>
          <w:rFonts w:cstheme="minorHAnsi"/>
          <w:sz w:val="28"/>
          <w:szCs w:val="28"/>
        </w:rPr>
        <w:t xml:space="preserve"> with Abraham</w:t>
      </w:r>
      <w:r w:rsidRPr="0001308C">
        <w:rPr>
          <w:rFonts w:cstheme="minorHAnsi"/>
          <w:sz w:val="28"/>
          <w:szCs w:val="28"/>
        </w:rPr>
        <w:t>, not Matthew 1. God made a promise way back and he was faithful to that over the centuries and eventually to his own death on the cross. And he’s still not done. He will keep ALL of his promises. Jesus will return and see to it.</w:t>
      </w:r>
    </w:p>
    <w:p w14:paraId="0AB4159E" w14:textId="402B2B5E" w:rsidR="00C949FF" w:rsidRPr="0001308C" w:rsidRDefault="00C949FF" w:rsidP="002876C0">
      <w:pPr>
        <w:spacing w:line="360" w:lineRule="auto"/>
        <w:rPr>
          <w:rFonts w:cstheme="minorHAnsi"/>
          <w:sz w:val="28"/>
          <w:szCs w:val="28"/>
        </w:rPr>
      </w:pPr>
      <w:r w:rsidRPr="0001308C">
        <w:rPr>
          <w:rFonts w:cstheme="minorHAnsi"/>
          <w:sz w:val="28"/>
          <w:szCs w:val="28"/>
        </w:rPr>
        <w:t>We don’t have to fear death. God ‘s love and faithfulness gives us the sure hope that death will be defeated, has been defeated. And our hope is a sure hope, because we can absolutely trust in God’s word. God IS abounding in love and faithfulness.</w:t>
      </w:r>
    </w:p>
    <w:p w14:paraId="49BA4A57" w14:textId="26E93FEC" w:rsidR="00C949FF" w:rsidRPr="0001308C" w:rsidRDefault="00C949FF" w:rsidP="002876C0">
      <w:pPr>
        <w:spacing w:line="360" w:lineRule="auto"/>
        <w:rPr>
          <w:rFonts w:cstheme="minorHAnsi"/>
          <w:sz w:val="28"/>
          <w:szCs w:val="28"/>
        </w:rPr>
      </w:pPr>
      <w:r w:rsidRPr="0001308C">
        <w:rPr>
          <w:rFonts w:cstheme="minorHAnsi"/>
          <w:sz w:val="28"/>
          <w:szCs w:val="28"/>
        </w:rPr>
        <w:t xml:space="preserve">Last week we were encouraged to remain faithful. In 2 Timothy 2:13 Paul says: </w:t>
      </w:r>
      <w:r w:rsidRPr="0001308C">
        <w:rPr>
          <w:rFonts w:cstheme="minorHAnsi"/>
          <w:i/>
          <w:iCs/>
          <w:sz w:val="28"/>
          <w:szCs w:val="28"/>
        </w:rPr>
        <w:t xml:space="preserve"> If we are faithless, he remains faithful, for he cannot disown himself.</w:t>
      </w:r>
      <w:r w:rsidRPr="0001308C">
        <w:rPr>
          <w:rFonts w:cstheme="minorHAnsi"/>
          <w:sz w:val="28"/>
          <w:szCs w:val="28"/>
        </w:rPr>
        <w:t xml:space="preserve"> God is faithful. That’s just who he is. It’s like he can’t help it. We know </w:t>
      </w:r>
      <w:r w:rsidR="00FB5575" w:rsidRPr="0001308C">
        <w:rPr>
          <w:rFonts w:cstheme="minorHAnsi"/>
          <w:sz w:val="28"/>
          <w:szCs w:val="28"/>
        </w:rPr>
        <w:t>h</w:t>
      </w:r>
      <w:r w:rsidRPr="0001308C">
        <w:rPr>
          <w:rFonts w:cstheme="minorHAnsi"/>
          <w:sz w:val="28"/>
          <w:szCs w:val="28"/>
        </w:rPr>
        <w:t>ow faithless we can be – but God is not like that. He IS faithful even when we’re not.</w:t>
      </w:r>
    </w:p>
    <w:p w14:paraId="55CC949F" w14:textId="77777777" w:rsidR="00BB39A9" w:rsidRPr="0001308C" w:rsidRDefault="00BB39A9" w:rsidP="002876C0">
      <w:pPr>
        <w:spacing w:line="360" w:lineRule="auto"/>
        <w:rPr>
          <w:rFonts w:cstheme="minorHAnsi"/>
          <w:sz w:val="28"/>
          <w:szCs w:val="28"/>
        </w:rPr>
      </w:pPr>
    </w:p>
    <w:p w14:paraId="3E649776" w14:textId="1099C232" w:rsidR="00BB39A9" w:rsidRPr="0001308C" w:rsidRDefault="00BB39A9" w:rsidP="002876C0">
      <w:pPr>
        <w:spacing w:line="360" w:lineRule="auto"/>
        <w:rPr>
          <w:rFonts w:cstheme="minorHAnsi"/>
          <w:sz w:val="28"/>
          <w:szCs w:val="28"/>
        </w:rPr>
      </w:pPr>
      <w:r w:rsidRPr="0001308C">
        <w:rPr>
          <w:rFonts w:cstheme="minorHAnsi"/>
          <w:sz w:val="28"/>
          <w:szCs w:val="28"/>
        </w:rPr>
        <w:t xml:space="preserve">Stew mentioned Lamentations last week as he was introducing the song </w:t>
      </w:r>
      <w:r w:rsidR="00C6168B" w:rsidRPr="0001308C">
        <w:rPr>
          <w:rFonts w:cstheme="minorHAnsi"/>
          <w:i/>
          <w:iCs/>
          <w:sz w:val="28"/>
          <w:szCs w:val="28"/>
        </w:rPr>
        <w:t>Great is they Faithfulness.</w:t>
      </w:r>
      <w:r w:rsidR="00C6168B" w:rsidRPr="0001308C">
        <w:rPr>
          <w:rFonts w:cstheme="minorHAnsi"/>
          <w:sz w:val="28"/>
          <w:szCs w:val="28"/>
        </w:rPr>
        <w:t xml:space="preserve"> </w:t>
      </w:r>
      <w:r w:rsidR="00FB5575" w:rsidRPr="0001308C">
        <w:rPr>
          <w:rFonts w:cstheme="minorHAnsi"/>
          <w:sz w:val="28"/>
          <w:szCs w:val="28"/>
        </w:rPr>
        <w:t>Even in their distress the Hebrews know that Great is God’s faithfulness; morning by morning new mercies I see. All I have needed your hand has provided. Great is God’s faithfulness to me.</w:t>
      </w:r>
    </w:p>
    <w:p w14:paraId="21F9C89F" w14:textId="34336B5F" w:rsidR="00C6168B" w:rsidRPr="0001308C" w:rsidRDefault="00C6168B" w:rsidP="002876C0">
      <w:pPr>
        <w:spacing w:line="360" w:lineRule="auto"/>
        <w:rPr>
          <w:rFonts w:cstheme="minorHAnsi"/>
          <w:sz w:val="28"/>
          <w:szCs w:val="28"/>
        </w:rPr>
      </w:pPr>
      <w:r w:rsidRPr="0001308C">
        <w:rPr>
          <w:rFonts w:cstheme="minorHAnsi"/>
          <w:sz w:val="28"/>
          <w:szCs w:val="28"/>
        </w:rPr>
        <w:t>Chris mentioned looking back</w:t>
      </w:r>
      <w:r w:rsidR="00FB5575" w:rsidRPr="0001308C">
        <w:rPr>
          <w:rFonts w:cstheme="minorHAnsi"/>
          <w:sz w:val="28"/>
          <w:szCs w:val="28"/>
        </w:rPr>
        <w:t xml:space="preserve"> to God’s faithfulness</w:t>
      </w:r>
      <w:r w:rsidRPr="0001308C">
        <w:rPr>
          <w:rFonts w:cstheme="minorHAnsi"/>
          <w:sz w:val="28"/>
          <w:szCs w:val="28"/>
        </w:rPr>
        <w:t xml:space="preserve"> and looking forward</w:t>
      </w:r>
      <w:r w:rsidR="00FB5575" w:rsidRPr="0001308C">
        <w:rPr>
          <w:rFonts w:cstheme="minorHAnsi"/>
          <w:sz w:val="28"/>
          <w:szCs w:val="28"/>
        </w:rPr>
        <w:t xml:space="preserve"> with hope to how God will certainly faithfully bring us home to be with him forever.</w:t>
      </w:r>
    </w:p>
    <w:p w14:paraId="44AAF9F9" w14:textId="37EB4682" w:rsidR="00F1301A" w:rsidRPr="0001308C" w:rsidRDefault="00F1301A" w:rsidP="002876C0">
      <w:pPr>
        <w:spacing w:line="360" w:lineRule="auto"/>
        <w:rPr>
          <w:rFonts w:cstheme="minorHAnsi"/>
          <w:sz w:val="28"/>
          <w:szCs w:val="28"/>
        </w:rPr>
      </w:pPr>
      <w:r w:rsidRPr="0001308C">
        <w:rPr>
          <w:rFonts w:cstheme="minorHAnsi"/>
          <w:sz w:val="28"/>
          <w:szCs w:val="28"/>
        </w:rPr>
        <w:t xml:space="preserve">Jo mentioned the Arabic words – </w:t>
      </w:r>
      <w:proofErr w:type="spellStart"/>
      <w:r w:rsidRPr="0001308C">
        <w:rPr>
          <w:rFonts w:cstheme="minorHAnsi"/>
          <w:sz w:val="28"/>
          <w:szCs w:val="28"/>
        </w:rPr>
        <w:t>Shway</w:t>
      </w:r>
      <w:proofErr w:type="spellEnd"/>
      <w:r w:rsidRPr="0001308C">
        <w:rPr>
          <w:rFonts w:cstheme="minorHAnsi"/>
          <w:sz w:val="28"/>
          <w:szCs w:val="28"/>
        </w:rPr>
        <w:t xml:space="preserve">, </w:t>
      </w:r>
      <w:proofErr w:type="spellStart"/>
      <w:r w:rsidRPr="0001308C">
        <w:rPr>
          <w:rFonts w:cstheme="minorHAnsi"/>
          <w:sz w:val="28"/>
          <w:szCs w:val="28"/>
        </w:rPr>
        <w:t>shway</w:t>
      </w:r>
      <w:proofErr w:type="spellEnd"/>
      <w:r w:rsidRPr="0001308C">
        <w:rPr>
          <w:rFonts w:cstheme="minorHAnsi"/>
          <w:sz w:val="28"/>
          <w:szCs w:val="28"/>
        </w:rPr>
        <w:t xml:space="preserve"> – Slowly, slowly</w:t>
      </w:r>
      <w:r w:rsidR="00B921BE" w:rsidRPr="0001308C">
        <w:rPr>
          <w:rFonts w:cstheme="minorHAnsi"/>
          <w:sz w:val="28"/>
          <w:szCs w:val="28"/>
        </w:rPr>
        <w:t xml:space="preserve"> – to be patient like Turbo and stick at things when they are going slowly; for Waleed at school, following Jesus </w:t>
      </w:r>
      <w:proofErr w:type="spellStart"/>
      <w:r w:rsidR="00B921BE" w:rsidRPr="0001308C">
        <w:rPr>
          <w:rFonts w:cstheme="minorHAnsi"/>
          <w:sz w:val="28"/>
          <w:szCs w:val="28"/>
        </w:rPr>
        <w:t>shway</w:t>
      </w:r>
      <w:proofErr w:type="spellEnd"/>
      <w:r w:rsidR="00B921BE" w:rsidRPr="0001308C">
        <w:rPr>
          <w:rFonts w:cstheme="minorHAnsi"/>
          <w:sz w:val="28"/>
          <w:szCs w:val="28"/>
        </w:rPr>
        <w:t xml:space="preserve">, </w:t>
      </w:r>
      <w:proofErr w:type="spellStart"/>
      <w:r w:rsidR="00B921BE" w:rsidRPr="0001308C">
        <w:rPr>
          <w:rFonts w:cstheme="minorHAnsi"/>
          <w:sz w:val="28"/>
          <w:szCs w:val="28"/>
        </w:rPr>
        <w:t>shway</w:t>
      </w:r>
      <w:proofErr w:type="spellEnd"/>
      <w:r w:rsidR="00B921BE" w:rsidRPr="0001308C">
        <w:rPr>
          <w:rFonts w:cstheme="minorHAnsi"/>
          <w:sz w:val="28"/>
          <w:szCs w:val="28"/>
        </w:rPr>
        <w:t xml:space="preserve">, step by step, when other won’t understand; </w:t>
      </w:r>
      <w:proofErr w:type="spellStart"/>
      <w:r w:rsidR="00B921BE" w:rsidRPr="0001308C">
        <w:rPr>
          <w:rFonts w:cstheme="minorHAnsi"/>
          <w:sz w:val="28"/>
          <w:szCs w:val="28"/>
        </w:rPr>
        <w:t>Maha</w:t>
      </w:r>
      <w:proofErr w:type="spellEnd"/>
      <w:r w:rsidR="00B921BE" w:rsidRPr="0001308C">
        <w:rPr>
          <w:rFonts w:cstheme="minorHAnsi"/>
          <w:sz w:val="28"/>
          <w:szCs w:val="28"/>
        </w:rPr>
        <w:t xml:space="preserve">, refugees who are </w:t>
      </w:r>
      <w:proofErr w:type="spellStart"/>
      <w:r w:rsidR="00B921BE" w:rsidRPr="0001308C">
        <w:rPr>
          <w:rFonts w:cstheme="minorHAnsi"/>
          <w:sz w:val="28"/>
          <w:szCs w:val="28"/>
        </w:rPr>
        <w:t>shway</w:t>
      </w:r>
      <w:proofErr w:type="spellEnd"/>
      <w:r w:rsidR="00B921BE" w:rsidRPr="0001308C">
        <w:rPr>
          <w:rFonts w:cstheme="minorHAnsi"/>
          <w:sz w:val="28"/>
          <w:szCs w:val="28"/>
        </w:rPr>
        <w:t xml:space="preserve"> </w:t>
      </w:r>
      <w:proofErr w:type="spellStart"/>
      <w:r w:rsidR="00B921BE" w:rsidRPr="0001308C">
        <w:rPr>
          <w:rFonts w:cstheme="minorHAnsi"/>
          <w:sz w:val="28"/>
          <w:szCs w:val="28"/>
        </w:rPr>
        <w:t>shway</w:t>
      </w:r>
      <w:proofErr w:type="spellEnd"/>
      <w:r w:rsidR="003F3408" w:rsidRPr="0001308C">
        <w:rPr>
          <w:rFonts w:cstheme="minorHAnsi"/>
          <w:sz w:val="28"/>
          <w:szCs w:val="28"/>
        </w:rPr>
        <w:t xml:space="preserve"> </w:t>
      </w:r>
      <w:r w:rsidR="00B921BE" w:rsidRPr="0001308C">
        <w:rPr>
          <w:rFonts w:cstheme="minorHAnsi"/>
          <w:sz w:val="28"/>
          <w:szCs w:val="28"/>
        </w:rPr>
        <w:t>learning about Jesus, one story at a time. They don’t know any of the stories in the Bible; it’</w:t>
      </w:r>
      <w:r w:rsidR="00814364" w:rsidRPr="0001308C">
        <w:rPr>
          <w:rFonts w:cstheme="minorHAnsi"/>
          <w:sz w:val="28"/>
          <w:szCs w:val="28"/>
        </w:rPr>
        <w:t xml:space="preserve">s </w:t>
      </w:r>
      <w:r w:rsidR="00B921BE" w:rsidRPr="0001308C">
        <w:rPr>
          <w:rFonts w:cstheme="minorHAnsi"/>
          <w:sz w:val="28"/>
          <w:szCs w:val="28"/>
        </w:rPr>
        <w:t>going to be a long road teaching them.</w:t>
      </w:r>
    </w:p>
    <w:p w14:paraId="3F48BE3D" w14:textId="18DD9C5E" w:rsidR="00FB5575" w:rsidRPr="0001308C" w:rsidRDefault="00FB5575" w:rsidP="002876C0">
      <w:pPr>
        <w:spacing w:line="360" w:lineRule="auto"/>
        <w:rPr>
          <w:rFonts w:cstheme="minorHAnsi"/>
          <w:sz w:val="28"/>
          <w:szCs w:val="28"/>
        </w:rPr>
      </w:pPr>
      <w:r w:rsidRPr="0001308C">
        <w:rPr>
          <w:rFonts w:cstheme="minorHAnsi"/>
          <w:sz w:val="28"/>
          <w:szCs w:val="28"/>
        </w:rPr>
        <w:t xml:space="preserve">It may seem like a long road for us as we face different crises; as we experience disappointments in career, in our hopes and dreams, in our relationships; as we experience loved ones dying or other types of loss in lots of different ways – not being able to do the things we used to be able to do; losing a job and facing the awkward question – What do you do? </w:t>
      </w:r>
    </w:p>
    <w:p w14:paraId="07513BFC" w14:textId="158DD447" w:rsidR="00FB5575" w:rsidRPr="0001308C" w:rsidRDefault="00FB5575" w:rsidP="002876C0">
      <w:pPr>
        <w:spacing w:line="360" w:lineRule="auto"/>
        <w:rPr>
          <w:rFonts w:cstheme="minorHAnsi"/>
          <w:sz w:val="28"/>
          <w:szCs w:val="28"/>
        </w:rPr>
      </w:pPr>
      <w:r w:rsidRPr="0001308C">
        <w:rPr>
          <w:rFonts w:cstheme="minorHAnsi"/>
          <w:sz w:val="28"/>
          <w:szCs w:val="28"/>
        </w:rPr>
        <w:t>Sometimes we can wonder where is God in my situation? My wife is ninety, we don’t have any children and she’s still not pregnant and I thought God was going to bring a great nation out of my children. I’m not talking about Georgina but about Abraham and Sarah. God, where are you?</w:t>
      </w:r>
    </w:p>
    <w:p w14:paraId="37A5F460" w14:textId="68990640" w:rsidR="00FB5575" w:rsidRPr="0001308C" w:rsidRDefault="00FB5575" w:rsidP="002876C0">
      <w:pPr>
        <w:spacing w:line="360" w:lineRule="auto"/>
        <w:rPr>
          <w:rFonts w:cstheme="minorHAnsi"/>
          <w:sz w:val="28"/>
          <w:szCs w:val="28"/>
        </w:rPr>
      </w:pPr>
      <w:r w:rsidRPr="0001308C">
        <w:rPr>
          <w:rFonts w:cstheme="minorHAnsi"/>
          <w:sz w:val="28"/>
          <w:szCs w:val="28"/>
        </w:rPr>
        <w:t xml:space="preserve">The person </w:t>
      </w:r>
      <w:proofErr w:type="gramStart"/>
      <w:r w:rsidRPr="0001308C">
        <w:rPr>
          <w:rFonts w:cstheme="minorHAnsi"/>
          <w:sz w:val="28"/>
          <w:szCs w:val="28"/>
        </w:rPr>
        <w:t>who’s</w:t>
      </w:r>
      <w:proofErr w:type="gramEnd"/>
      <w:r w:rsidRPr="0001308C">
        <w:rPr>
          <w:rFonts w:cstheme="minorHAnsi"/>
          <w:sz w:val="28"/>
          <w:szCs w:val="28"/>
        </w:rPr>
        <w:t xml:space="preserve"> Dad dies when they’re only 10 years old. How is God faithful? The person who has chronic illness, in and out of hospital. If God is </w:t>
      </w:r>
      <w:proofErr w:type="gramStart"/>
      <w:r w:rsidRPr="0001308C">
        <w:rPr>
          <w:rFonts w:cstheme="minorHAnsi"/>
          <w:sz w:val="28"/>
          <w:szCs w:val="28"/>
        </w:rPr>
        <w:t>faithful</w:t>
      </w:r>
      <w:proofErr w:type="gramEnd"/>
      <w:r w:rsidRPr="0001308C">
        <w:rPr>
          <w:rFonts w:cstheme="minorHAnsi"/>
          <w:sz w:val="28"/>
          <w:szCs w:val="28"/>
        </w:rPr>
        <w:t xml:space="preserve"> why are they in so much pain?</w:t>
      </w:r>
    </w:p>
    <w:p w14:paraId="5D49EDD0" w14:textId="19B249E9" w:rsidR="00FB5575" w:rsidRPr="0001308C" w:rsidRDefault="00FB5575" w:rsidP="002876C0">
      <w:pPr>
        <w:spacing w:line="360" w:lineRule="auto"/>
        <w:rPr>
          <w:rFonts w:cstheme="minorHAnsi"/>
          <w:sz w:val="28"/>
          <w:szCs w:val="28"/>
        </w:rPr>
      </w:pPr>
      <w:r w:rsidRPr="0001308C">
        <w:rPr>
          <w:rFonts w:cstheme="minorHAnsi"/>
          <w:sz w:val="28"/>
          <w:szCs w:val="28"/>
        </w:rPr>
        <w:t>And so on……</w:t>
      </w:r>
    </w:p>
    <w:p w14:paraId="511109AA" w14:textId="364442D1" w:rsidR="00FB5575" w:rsidRPr="0001308C" w:rsidRDefault="00FB5575" w:rsidP="002876C0">
      <w:pPr>
        <w:spacing w:line="360" w:lineRule="auto"/>
        <w:rPr>
          <w:rFonts w:cstheme="minorHAnsi"/>
          <w:sz w:val="28"/>
          <w:szCs w:val="28"/>
        </w:rPr>
      </w:pPr>
      <w:r w:rsidRPr="0001308C">
        <w:rPr>
          <w:rFonts w:cstheme="minorHAnsi"/>
          <w:sz w:val="28"/>
          <w:szCs w:val="28"/>
        </w:rPr>
        <w:t>Well remember the covenant! What did God promise? An easy life? Health and wealth? No. He promised to bless the world through his people?</w:t>
      </w:r>
    </w:p>
    <w:p w14:paraId="433ACC4B" w14:textId="7612E728" w:rsidR="00FB5575" w:rsidRPr="0001308C" w:rsidRDefault="00FB5575" w:rsidP="002876C0">
      <w:pPr>
        <w:spacing w:line="360" w:lineRule="auto"/>
        <w:rPr>
          <w:rFonts w:cstheme="minorHAnsi"/>
          <w:sz w:val="28"/>
          <w:szCs w:val="28"/>
        </w:rPr>
      </w:pPr>
      <w:r w:rsidRPr="0001308C">
        <w:rPr>
          <w:rFonts w:cstheme="minorHAnsi"/>
          <w:sz w:val="28"/>
          <w:szCs w:val="28"/>
        </w:rPr>
        <w:t xml:space="preserve">When we say that God is faithful, we don’t mean you’ll never experience suffering. God never said we would live trouble-free. In fact, Jesus made the exact opposite promise: In John 16 he says: </w:t>
      </w:r>
      <w:r w:rsidRPr="0001308C">
        <w:rPr>
          <w:rFonts w:cstheme="minorHAnsi"/>
          <w:i/>
          <w:iCs/>
          <w:sz w:val="28"/>
          <w:szCs w:val="28"/>
        </w:rPr>
        <w:t>In this world you will have trouble. But take heart! I have overcome the world.</w:t>
      </w:r>
      <w:r w:rsidRPr="0001308C">
        <w:rPr>
          <w:rFonts w:cstheme="minorHAnsi"/>
          <w:sz w:val="28"/>
          <w:szCs w:val="28"/>
        </w:rPr>
        <w:t xml:space="preserve"> It’s easy to forget this promise of Jesus.</w:t>
      </w:r>
    </w:p>
    <w:p w14:paraId="40968936" w14:textId="371B4388" w:rsidR="00FB5575" w:rsidRPr="0001308C" w:rsidRDefault="00FB5575" w:rsidP="002876C0">
      <w:pPr>
        <w:spacing w:line="360" w:lineRule="auto"/>
        <w:rPr>
          <w:rFonts w:cstheme="minorHAnsi"/>
          <w:sz w:val="28"/>
          <w:szCs w:val="28"/>
        </w:rPr>
      </w:pPr>
      <w:r w:rsidRPr="0001308C">
        <w:rPr>
          <w:rFonts w:cstheme="minorHAnsi"/>
          <w:sz w:val="28"/>
          <w:szCs w:val="28"/>
        </w:rPr>
        <w:t xml:space="preserve">It’s not that God doesn’t want you to live a rich and satisfying life – I believe he does. He’s your </w:t>
      </w:r>
      <w:proofErr w:type="gramStart"/>
      <w:r w:rsidRPr="0001308C">
        <w:rPr>
          <w:rFonts w:cstheme="minorHAnsi"/>
          <w:sz w:val="28"/>
          <w:szCs w:val="28"/>
        </w:rPr>
        <w:t>Father</w:t>
      </w:r>
      <w:proofErr w:type="gramEnd"/>
      <w:r w:rsidRPr="0001308C">
        <w:rPr>
          <w:rFonts w:cstheme="minorHAnsi"/>
          <w:sz w:val="28"/>
          <w:szCs w:val="28"/>
        </w:rPr>
        <w:t>. What Father doesn’t want success and prosperity for his kids? But like any good father, he takes the long view. He’s willing to discipline his kids to see them grow and mature into their full potential.</w:t>
      </w:r>
    </w:p>
    <w:p w14:paraId="43231697" w14:textId="4E3AE59D" w:rsidR="00FB5575" w:rsidRPr="0001308C" w:rsidRDefault="00FB5575" w:rsidP="002876C0">
      <w:pPr>
        <w:spacing w:line="360" w:lineRule="auto"/>
        <w:rPr>
          <w:rFonts w:cstheme="minorHAnsi"/>
          <w:sz w:val="28"/>
          <w:szCs w:val="28"/>
        </w:rPr>
      </w:pPr>
      <w:r w:rsidRPr="0001308C">
        <w:rPr>
          <w:rFonts w:cstheme="minorHAnsi"/>
          <w:b/>
          <w:bCs/>
          <w:sz w:val="28"/>
          <w:szCs w:val="28"/>
        </w:rPr>
        <w:t>God is more concerned with your long-term character than your short-term happiness. And he’s more than willing to sacrifice the one to get the other.</w:t>
      </w:r>
    </w:p>
    <w:p w14:paraId="1E040BF0" w14:textId="6F208AA8" w:rsidR="00C6168B" w:rsidRPr="0001308C" w:rsidRDefault="00FB5575" w:rsidP="002876C0">
      <w:pPr>
        <w:spacing w:line="360" w:lineRule="auto"/>
        <w:rPr>
          <w:rFonts w:cstheme="minorHAnsi"/>
          <w:sz w:val="28"/>
          <w:szCs w:val="28"/>
        </w:rPr>
      </w:pPr>
      <w:r w:rsidRPr="0001308C">
        <w:rPr>
          <w:rFonts w:cstheme="minorHAnsi"/>
          <w:sz w:val="28"/>
          <w:szCs w:val="28"/>
        </w:rPr>
        <w:t>There are a lot of things I don’t understand. Somehow the evil that Satan wields in this world is allowed to stand. God is not responsible for evil. Evil is a cruel, alien intruder into God’s world. His enemy, not his friend. Yes</w:t>
      </w:r>
      <w:r w:rsidR="00BB5C0E" w:rsidRPr="0001308C">
        <w:rPr>
          <w:rFonts w:cstheme="minorHAnsi"/>
          <w:sz w:val="28"/>
          <w:szCs w:val="28"/>
        </w:rPr>
        <w:t>,</w:t>
      </w:r>
      <w:r w:rsidRPr="0001308C">
        <w:rPr>
          <w:rFonts w:cstheme="minorHAnsi"/>
          <w:sz w:val="28"/>
          <w:szCs w:val="28"/>
        </w:rPr>
        <w:t xml:space="preserve"> God rules but still awful things happen. But we do see God working even when evil is being perpetrated; he works to bring about good.</w:t>
      </w:r>
    </w:p>
    <w:p w14:paraId="773EF1B8" w14:textId="2EC7564C" w:rsidR="00C6168B" w:rsidRPr="0001308C" w:rsidRDefault="00C6168B" w:rsidP="002876C0">
      <w:pPr>
        <w:spacing w:line="360" w:lineRule="auto"/>
        <w:rPr>
          <w:rFonts w:cstheme="minorHAnsi"/>
          <w:sz w:val="28"/>
          <w:szCs w:val="28"/>
        </w:rPr>
      </w:pPr>
      <w:r w:rsidRPr="0001308C">
        <w:rPr>
          <w:rFonts w:cstheme="minorHAnsi"/>
          <w:sz w:val="28"/>
          <w:szCs w:val="28"/>
        </w:rPr>
        <w:t>If this sounds less than h</w:t>
      </w:r>
      <w:r w:rsidR="00F1301A" w:rsidRPr="0001308C">
        <w:rPr>
          <w:rFonts w:cstheme="minorHAnsi"/>
          <w:sz w:val="28"/>
          <w:szCs w:val="28"/>
        </w:rPr>
        <w:t>o</w:t>
      </w:r>
      <w:r w:rsidRPr="0001308C">
        <w:rPr>
          <w:rFonts w:cstheme="minorHAnsi"/>
          <w:sz w:val="28"/>
          <w:szCs w:val="28"/>
        </w:rPr>
        <w:t>peful to you, it’s not. Th</w:t>
      </w:r>
      <w:r w:rsidR="00BB5C0E" w:rsidRPr="0001308C">
        <w:rPr>
          <w:rFonts w:cstheme="minorHAnsi"/>
          <w:sz w:val="28"/>
          <w:szCs w:val="28"/>
        </w:rPr>
        <w:t>i</w:t>
      </w:r>
      <w:r w:rsidRPr="0001308C">
        <w:rPr>
          <w:rFonts w:cstheme="minorHAnsi"/>
          <w:sz w:val="28"/>
          <w:szCs w:val="28"/>
        </w:rPr>
        <w:t xml:space="preserve">nk about it. This means that even when lousy stuff happens to us that is clearly against the will of God – </w:t>
      </w:r>
      <w:proofErr w:type="spellStart"/>
      <w:proofErr w:type="gramStart"/>
      <w:r w:rsidR="00BB5C0E" w:rsidRPr="0001308C">
        <w:rPr>
          <w:rFonts w:cstheme="minorHAnsi"/>
          <w:sz w:val="28"/>
          <w:szCs w:val="28"/>
        </w:rPr>
        <w:t>eg</w:t>
      </w:r>
      <w:proofErr w:type="spellEnd"/>
      <w:proofErr w:type="gramEnd"/>
      <w:r w:rsidR="00BB5C0E" w:rsidRPr="0001308C">
        <w:rPr>
          <w:rFonts w:cstheme="minorHAnsi"/>
          <w:sz w:val="28"/>
          <w:szCs w:val="28"/>
        </w:rPr>
        <w:t xml:space="preserve"> </w:t>
      </w:r>
      <w:r w:rsidRPr="0001308C">
        <w:rPr>
          <w:rFonts w:cstheme="minorHAnsi"/>
          <w:sz w:val="28"/>
          <w:szCs w:val="28"/>
        </w:rPr>
        <w:t>we come down with a life-threatening disease; we bury a close friend; we fail at a marriage</w:t>
      </w:r>
      <w:r w:rsidR="00F1301A" w:rsidRPr="0001308C">
        <w:rPr>
          <w:rFonts w:cstheme="minorHAnsi"/>
          <w:sz w:val="28"/>
          <w:szCs w:val="28"/>
        </w:rPr>
        <w:t xml:space="preserve">, etc – </w:t>
      </w:r>
      <w:r w:rsidR="00F1301A" w:rsidRPr="0001308C">
        <w:rPr>
          <w:rFonts w:cstheme="minorHAnsi"/>
          <w:b/>
          <w:bCs/>
          <w:sz w:val="28"/>
          <w:szCs w:val="28"/>
        </w:rPr>
        <w:t xml:space="preserve">even </w:t>
      </w:r>
      <w:r w:rsidR="00F1301A" w:rsidRPr="0001308C">
        <w:rPr>
          <w:rFonts w:cstheme="minorHAnsi"/>
          <w:b/>
          <w:bCs/>
          <w:i/>
          <w:iCs/>
          <w:sz w:val="28"/>
          <w:szCs w:val="28"/>
        </w:rPr>
        <w:t>then</w:t>
      </w:r>
      <w:r w:rsidR="00F1301A" w:rsidRPr="0001308C">
        <w:rPr>
          <w:rFonts w:cstheme="minorHAnsi"/>
          <w:b/>
          <w:bCs/>
          <w:sz w:val="28"/>
          <w:szCs w:val="28"/>
        </w:rPr>
        <w:t>, God is far more powerful than any evil we face. And he has the ability to turn evil on its head and somehow co-opt it for good.</w:t>
      </w:r>
    </w:p>
    <w:p w14:paraId="1E3488AE" w14:textId="35BE5077" w:rsidR="00F1301A" w:rsidRPr="0001308C" w:rsidRDefault="00F1301A" w:rsidP="002876C0">
      <w:pPr>
        <w:spacing w:line="360" w:lineRule="auto"/>
        <w:rPr>
          <w:rFonts w:cstheme="minorHAnsi"/>
          <w:b/>
          <w:bCs/>
          <w:sz w:val="28"/>
          <w:szCs w:val="28"/>
        </w:rPr>
      </w:pPr>
      <w:r w:rsidRPr="0001308C">
        <w:rPr>
          <w:rFonts w:cstheme="minorHAnsi"/>
          <w:b/>
          <w:bCs/>
          <w:sz w:val="28"/>
          <w:szCs w:val="28"/>
        </w:rPr>
        <w:t>Our hope isn’t that nothing bad will ever happen to us.</w:t>
      </w:r>
    </w:p>
    <w:p w14:paraId="63870B6C" w14:textId="2661E895" w:rsidR="00F1301A" w:rsidRPr="0001308C" w:rsidRDefault="00FB5575" w:rsidP="002876C0">
      <w:pPr>
        <w:spacing w:line="360" w:lineRule="auto"/>
        <w:rPr>
          <w:rFonts w:cstheme="minorHAnsi"/>
          <w:b/>
          <w:bCs/>
          <w:sz w:val="28"/>
          <w:szCs w:val="28"/>
        </w:rPr>
      </w:pPr>
      <w:r w:rsidRPr="0001308C">
        <w:rPr>
          <w:rFonts w:cstheme="minorHAnsi"/>
          <w:b/>
          <w:bCs/>
          <w:sz w:val="28"/>
          <w:szCs w:val="28"/>
        </w:rPr>
        <w:t xml:space="preserve">And we don’t just stoically say </w:t>
      </w:r>
      <w:r w:rsidR="00F1301A" w:rsidRPr="0001308C">
        <w:rPr>
          <w:rFonts w:cstheme="minorHAnsi"/>
          <w:b/>
          <w:bCs/>
          <w:sz w:val="28"/>
          <w:szCs w:val="28"/>
        </w:rPr>
        <w:t>“</w:t>
      </w:r>
      <w:r w:rsidRPr="0001308C">
        <w:rPr>
          <w:rFonts w:cstheme="minorHAnsi"/>
          <w:b/>
          <w:bCs/>
          <w:sz w:val="28"/>
          <w:szCs w:val="28"/>
        </w:rPr>
        <w:t xml:space="preserve">Oh, it’s </w:t>
      </w:r>
      <w:r w:rsidR="00F1301A" w:rsidRPr="0001308C">
        <w:rPr>
          <w:rFonts w:cstheme="minorHAnsi"/>
          <w:b/>
          <w:bCs/>
          <w:sz w:val="28"/>
          <w:szCs w:val="28"/>
        </w:rPr>
        <w:t>the will of God”.</w:t>
      </w:r>
    </w:p>
    <w:p w14:paraId="724E1A93" w14:textId="42B9F48D" w:rsidR="00F1301A" w:rsidRPr="0001308C" w:rsidRDefault="00F1301A" w:rsidP="002876C0">
      <w:pPr>
        <w:spacing w:line="360" w:lineRule="auto"/>
        <w:rPr>
          <w:rFonts w:cstheme="minorHAnsi"/>
          <w:b/>
          <w:bCs/>
          <w:sz w:val="28"/>
          <w:szCs w:val="28"/>
        </w:rPr>
      </w:pPr>
      <w:r w:rsidRPr="0001308C">
        <w:rPr>
          <w:rFonts w:cstheme="minorHAnsi"/>
          <w:b/>
          <w:bCs/>
          <w:sz w:val="28"/>
          <w:szCs w:val="28"/>
        </w:rPr>
        <w:t xml:space="preserve">Our hope is that no matter what happens to us, </w:t>
      </w:r>
      <w:r w:rsidRPr="0001308C">
        <w:rPr>
          <w:rFonts w:cstheme="minorHAnsi"/>
          <w:b/>
          <w:bCs/>
          <w:i/>
          <w:iCs/>
          <w:sz w:val="28"/>
          <w:szCs w:val="28"/>
        </w:rPr>
        <w:t>Jesus is back from the dead</w:t>
      </w:r>
      <w:r w:rsidRPr="0001308C">
        <w:rPr>
          <w:rFonts w:cstheme="minorHAnsi"/>
          <w:b/>
          <w:bCs/>
          <w:sz w:val="28"/>
          <w:szCs w:val="28"/>
        </w:rPr>
        <w:t>, and anything is possible</w:t>
      </w:r>
      <w:r w:rsidR="00045B1F" w:rsidRPr="0001308C">
        <w:rPr>
          <w:rFonts w:cstheme="minorHAnsi"/>
          <w:b/>
          <w:bCs/>
          <w:sz w:val="28"/>
          <w:szCs w:val="28"/>
        </w:rPr>
        <w:t xml:space="preserve">. </w:t>
      </w:r>
    </w:p>
    <w:p w14:paraId="2E00341E" w14:textId="32102E78" w:rsidR="00FB5575" w:rsidRPr="0001308C" w:rsidRDefault="00FB5575" w:rsidP="002876C0">
      <w:pPr>
        <w:spacing w:line="360" w:lineRule="auto"/>
        <w:rPr>
          <w:rFonts w:cstheme="minorHAnsi"/>
          <w:sz w:val="28"/>
          <w:szCs w:val="28"/>
        </w:rPr>
      </w:pPr>
      <w:r w:rsidRPr="0001308C">
        <w:rPr>
          <w:rFonts w:cstheme="minorHAnsi"/>
          <w:b/>
          <w:bCs/>
          <w:sz w:val="28"/>
          <w:szCs w:val="28"/>
        </w:rPr>
        <w:t xml:space="preserve">Yes, sometimes things go horribly wrong. But the resurrection is a megaphone turned up full bore screaming out to us that God is bigger than evil! And stronger than death! </w:t>
      </w:r>
      <w:r w:rsidRPr="0001308C">
        <w:rPr>
          <w:rFonts w:cstheme="minorHAnsi"/>
          <w:sz w:val="28"/>
          <w:szCs w:val="28"/>
        </w:rPr>
        <w:t>The empty tomb dwarfs every tragedy we ever face with his promise to make all things beautiful in their time</w:t>
      </w:r>
    </w:p>
    <w:p w14:paraId="5D4606B7" w14:textId="77777777" w:rsidR="00FB5575" w:rsidRPr="0001308C" w:rsidRDefault="00FB5575" w:rsidP="002876C0">
      <w:pPr>
        <w:spacing w:line="360" w:lineRule="auto"/>
        <w:rPr>
          <w:rFonts w:cstheme="minorHAnsi"/>
          <w:sz w:val="28"/>
          <w:szCs w:val="28"/>
        </w:rPr>
      </w:pPr>
      <w:r w:rsidRPr="0001308C">
        <w:rPr>
          <w:rFonts w:cstheme="minorHAnsi"/>
          <w:sz w:val="28"/>
          <w:szCs w:val="28"/>
        </w:rPr>
        <w:t xml:space="preserve">Now, trusting anyone is risky. It’s hard to know if anyone is really “full of </w:t>
      </w:r>
      <w:proofErr w:type="spellStart"/>
      <w:r w:rsidRPr="0001308C">
        <w:rPr>
          <w:rFonts w:cstheme="minorHAnsi"/>
          <w:i/>
          <w:iCs/>
          <w:sz w:val="28"/>
          <w:szCs w:val="28"/>
        </w:rPr>
        <w:t>emet</w:t>
      </w:r>
      <w:proofErr w:type="spellEnd"/>
      <w:r w:rsidRPr="0001308C">
        <w:rPr>
          <w:rFonts w:cstheme="minorHAnsi"/>
          <w:sz w:val="28"/>
          <w:szCs w:val="28"/>
        </w:rPr>
        <w:t xml:space="preserve">.” But the biblical story portrays a God who has been faithful all along and whose promises were fulfilled in the story of Jesus. And </w:t>
      </w:r>
      <w:proofErr w:type="gramStart"/>
      <w:r w:rsidRPr="0001308C">
        <w:rPr>
          <w:rFonts w:cstheme="minorHAnsi"/>
          <w:sz w:val="28"/>
          <w:szCs w:val="28"/>
        </w:rPr>
        <w:t>so</w:t>
      </w:r>
      <w:proofErr w:type="gramEnd"/>
      <w:r w:rsidRPr="0001308C">
        <w:rPr>
          <w:rFonts w:cstheme="minorHAnsi"/>
          <w:sz w:val="28"/>
          <w:szCs w:val="28"/>
        </w:rPr>
        <w:t xml:space="preserve"> as we look out at the obstacles facing us and our world, we’re invited to take that same risk and join Abraham, David, and the people of God in trusting that God is overflowing with faithfulness.</w:t>
      </w:r>
    </w:p>
    <w:p w14:paraId="284390C9" w14:textId="77777777" w:rsidR="00B921BE" w:rsidRPr="0001308C" w:rsidRDefault="00B921BE" w:rsidP="002876C0">
      <w:pPr>
        <w:spacing w:line="360" w:lineRule="auto"/>
        <w:rPr>
          <w:rFonts w:cstheme="minorHAnsi"/>
          <w:b/>
          <w:bCs/>
          <w:sz w:val="28"/>
          <w:szCs w:val="28"/>
        </w:rPr>
      </w:pPr>
    </w:p>
    <w:p w14:paraId="75161CC1" w14:textId="02D8DB3C" w:rsidR="00B921BE" w:rsidRPr="0001308C" w:rsidRDefault="00FB5575" w:rsidP="002876C0">
      <w:pPr>
        <w:spacing w:line="360" w:lineRule="auto"/>
        <w:rPr>
          <w:rFonts w:cstheme="minorHAnsi"/>
          <w:sz w:val="28"/>
          <w:szCs w:val="28"/>
        </w:rPr>
      </w:pPr>
      <w:proofErr w:type="gramStart"/>
      <w:r w:rsidRPr="0001308C">
        <w:rPr>
          <w:rFonts w:cstheme="minorHAnsi"/>
          <w:sz w:val="28"/>
          <w:szCs w:val="28"/>
        </w:rPr>
        <w:t>So</w:t>
      </w:r>
      <w:proofErr w:type="gramEnd"/>
      <w:r w:rsidRPr="0001308C">
        <w:rPr>
          <w:rFonts w:cstheme="minorHAnsi"/>
          <w:sz w:val="28"/>
          <w:szCs w:val="28"/>
        </w:rPr>
        <w:t xml:space="preserve"> I leave you with a final question</w:t>
      </w:r>
      <w:r w:rsidRPr="0001308C">
        <w:rPr>
          <w:rFonts w:cstheme="minorHAnsi"/>
          <w:b/>
          <w:bCs/>
          <w:sz w:val="28"/>
          <w:szCs w:val="28"/>
        </w:rPr>
        <w:t xml:space="preserve">. </w:t>
      </w:r>
      <w:r w:rsidR="00B921BE" w:rsidRPr="0001308C">
        <w:rPr>
          <w:rFonts w:cstheme="minorHAnsi"/>
          <w:b/>
          <w:bCs/>
          <w:sz w:val="28"/>
          <w:szCs w:val="28"/>
        </w:rPr>
        <w:t>Where has God called you to be faithful?</w:t>
      </w:r>
      <w:r w:rsidR="00B921BE" w:rsidRPr="0001308C">
        <w:rPr>
          <w:rFonts w:cstheme="minorHAnsi"/>
          <w:sz w:val="28"/>
          <w:szCs w:val="28"/>
        </w:rPr>
        <w:t xml:space="preserve"> </w:t>
      </w:r>
      <w:proofErr w:type="gramStart"/>
      <w:r w:rsidR="00B921BE" w:rsidRPr="0001308C">
        <w:rPr>
          <w:rFonts w:cstheme="minorHAnsi"/>
          <w:sz w:val="28"/>
          <w:szCs w:val="28"/>
        </w:rPr>
        <w:t>Yes</w:t>
      </w:r>
      <w:proofErr w:type="gramEnd"/>
      <w:r w:rsidR="00B921BE" w:rsidRPr="0001308C">
        <w:rPr>
          <w:rFonts w:cstheme="minorHAnsi"/>
          <w:sz w:val="28"/>
          <w:szCs w:val="28"/>
        </w:rPr>
        <w:t xml:space="preserve"> think about it right now. Where? What comes to your mind? Whatever it is, the odds are that it will be hard work. It will be </w:t>
      </w:r>
      <w:proofErr w:type="spellStart"/>
      <w:r w:rsidR="00B921BE" w:rsidRPr="0001308C">
        <w:rPr>
          <w:rFonts w:cstheme="minorHAnsi"/>
          <w:sz w:val="28"/>
          <w:szCs w:val="28"/>
        </w:rPr>
        <w:t>shway</w:t>
      </w:r>
      <w:proofErr w:type="spellEnd"/>
      <w:r w:rsidR="00B921BE" w:rsidRPr="0001308C">
        <w:rPr>
          <w:rFonts w:cstheme="minorHAnsi"/>
          <w:sz w:val="28"/>
          <w:szCs w:val="28"/>
        </w:rPr>
        <w:t xml:space="preserve">, </w:t>
      </w:r>
      <w:proofErr w:type="spellStart"/>
      <w:r w:rsidR="00B921BE" w:rsidRPr="0001308C">
        <w:rPr>
          <w:rFonts w:cstheme="minorHAnsi"/>
          <w:sz w:val="28"/>
          <w:szCs w:val="28"/>
        </w:rPr>
        <w:t>shway</w:t>
      </w:r>
      <w:proofErr w:type="spellEnd"/>
      <w:r w:rsidR="00814364" w:rsidRPr="0001308C">
        <w:rPr>
          <w:rFonts w:cstheme="minorHAnsi"/>
          <w:sz w:val="28"/>
          <w:szCs w:val="28"/>
        </w:rPr>
        <w:t>. And frustrating at times. The best things in life always are. But trust me, it will be worth it.</w:t>
      </w:r>
    </w:p>
    <w:p w14:paraId="69296D6F" w14:textId="232310BB" w:rsidR="00814364" w:rsidRPr="0001308C" w:rsidRDefault="00814364" w:rsidP="002876C0">
      <w:pPr>
        <w:spacing w:line="360" w:lineRule="auto"/>
        <w:rPr>
          <w:rFonts w:cstheme="minorHAnsi"/>
          <w:sz w:val="28"/>
          <w:szCs w:val="28"/>
        </w:rPr>
      </w:pPr>
      <w:proofErr w:type="gramStart"/>
      <w:r w:rsidRPr="0001308C">
        <w:rPr>
          <w:rFonts w:cstheme="minorHAnsi"/>
          <w:sz w:val="28"/>
          <w:szCs w:val="28"/>
        </w:rPr>
        <w:t>So</w:t>
      </w:r>
      <w:proofErr w:type="gramEnd"/>
      <w:r w:rsidRPr="0001308C">
        <w:rPr>
          <w:rFonts w:cstheme="minorHAnsi"/>
          <w:sz w:val="28"/>
          <w:szCs w:val="28"/>
        </w:rPr>
        <w:t xml:space="preserve"> keep at it my friends</w:t>
      </w:r>
      <w:r w:rsidR="0001308C" w:rsidRPr="0001308C">
        <w:rPr>
          <w:rFonts w:cstheme="minorHAnsi"/>
          <w:sz w:val="28"/>
          <w:szCs w:val="28"/>
        </w:rPr>
        <w:t>, my brothers and sisters</w:t>
      </w:r>
      <w:r w:rsidRPr="0001308C">
        <w:rPr>
          <w:rFonts w:cstheme="minorHAnsi"/>
          <w:sz w:val="28"/>
          <w:szCs w:val="28"/>
        </w:rPr>
        <w:t xml:space="preserve">. Don’t give up. Be faithful like the God we worship. </w:t>
      </w:r>
    </w:p>
    <w:p w14:paraId="23D540E4" w14:textId="77777777" w:rsidR="00FB5575" w:rsidRPr="0001308C" w:rsidRDefault="00FB5575" w:rsidP="002876C0">
      <w:pPr>
        <w:spacing w:line="360" w:lineRule="auto"/>
        <w:rPr>
          <w:rFonts w:cstheme="minorHAnsi"/>
          <w:sz w:val="28"/>
          <w:szCs w:val="28"/>
        </w:rPr>
      </w:pPr>
    </w:p>
    <w:p w14:paraId="4429CED8" w14:textId="19F13EE9" w:rsidR="00FB5575" w:rsidRPr="0001308C" w:rsidRDefault="0001308C" w:rsidP="002876C0">
      <w:pPr>
        <w:spacing w:line="360" w:lineRule="auto"/>
        <w:rPr>
          <w:rFonts w:cstheme="minorHAnsi"/>
          <w:sz w:val="28"/>
          <w:szCs w:val="28"/>
        </w:rPr>
      </w:pPr>
      <w:r w:rsidRPr="0001308C">
        <w:rPr>
          <w:rFonts w:cstheme="minorHAnsi"/>
          <w:sz w:val="28"/>
          <w:szCs w:val="28"/>
        </w:rPr>
        <w:t>Pray: We praise you for your faithfulness. You kept your promises always. Help us to live in the light of that. Strengthen us, work in us Holy Spirit, so that we might be faithful like you. Amen</w:t>
      </w:r>
    </w:p>
    <w:p w14:paraId="469BE8E7" w14:textId="77777777" w:rsidR="00FB5575" w:rsidRPr="0001308C" w:rsidRDefault="00FB5575" w:rsidP="002876C0">
      <w:pPr>
        <w:spacing w:line="360" w:lineRule="auto"/>
        <w:rPr>
          <w:rFonts w:cstheme="minorHAnsi"/>
          <w:sz w:val="28"/>
          <w:szCs w:val="28"/>
        </w:rPr>
      </w:pPr>
    </w:p>
    <w:sectPr w:rsidR="00FB5575" w:rsidRPr="0001308C" w:rsidSect="00891823">
      <w:pgSz w:w="11900" w:h="16840"/>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raphik Semibold">
    <w:altName w:val="Calibri"/>
    <w:panose1 w:val="020B0604020202020204"/>
    <w:charset w:val="00"/>
    <w:family w:val="swiss"/>
    <w:pitch w:val="default"/>
    <w:sig w:usb0="00000003" w:usb1="00000000" w:usb2="00000000" w:usb3="00000000" w:csb0="00000001" w:csb1="00000000"/>
  </w:font>
  <w:font w:name="Graphik Regular">
    <w:altName w:val="Calibri"/>
    <w:panose1 w:val="020B0604020202020204"/>
    <w:charset w:val="00"/>
    <w:family w:val="swiss"/>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74149AB"/>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7AEFF7FF"/>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2003115596">
    <w:abstractNumId w:val="0"/>
  </w:num>
  <w:num w:numId="2" w16cid:durableId="20782802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1823"/>
    <w:rsid w:val="0001308C"/>
    <w:rsid w:val="000424FE"/>
    <w:rsid w:val="00045B1F"/>
    <w:rsid w:val="0005273C"/>
    <w:rsid w:val="000B6AD9"/>
    <w:rsid w:val="00185D73"/>
    <w:rsid w:val="00191970"/>
    <w:rsid w:val="0019693D"/>
    <w:rsid w:val="001A0BF1"/>
    <w:rsid w:val="001F79DC"/>
    <w:rsid w:val="00245F85"/>
    <w:rsid w:val="00250921"/>
    <w:rsid w:val="00251DF4"/>
    <w:rsid w:val="00274EE9"/>
    <w:rsid w:val="002876C0"/>
    <w:rsid w:val="00292290"/>
    <w:rsid w:val="0034182D"/>
    <w:rsid w:val="003B0FD5"/>
    <w:rsid w:val="003D00E8"/>
    <w:rsid w:val="003F0540"/>
    <w:rsid w:val="003F1DC7"/>
    <w:rsid w:val="003F3408"/>
    <w:rsid w:val="00443D00"/>
    <w:rsid w:val="004A47C4"/>
    <w:rsid w:val="004F39A1"/>
    <w:rsid w:val="00524ECC"/>
    <w:rsid w:val="00547C63"/>
    <w:rsid w:val="00572FF1"/>
    <w:rsid w:val="005805E0"/>
    <w:rsid w:val="005B5026"/>
    <w:rsid w:val="005D70C0"/>
    <w:rsid w:val="005F3B3E"/>
    <w:rsid w:val="00623148"/>
    <w:rsid w:val="00652892"/>
    <w:rsid w:val="006B37AE"/>
    <w:rsid w:val="006C220F"/>
    <w:rsid w:val="00716493"/>
    <w:rsid w:val="00782B03"/>
    <w:rsid w:val="007B20DD"/>
    <w:rsid w:val="007B30F3"/>
    <w:rsid w:val="007C054F"/>
    <w:rsid w:val="007C6EEA"/>
    <w:rsid w:val="008132AA"/>
    <w:rsid w:val="00814364"/>
    <w:rsid w:val="00846C91"/>
    <w:rsid w:val="008714A7"/>
    <w:rsid w:val="00891823"/>
    <w:rsid w:val="008C298D"/>
    <w:rsid w:val="00930431"/>
    <w:rsid w:val="00945C4F"/>
    <w:rsid w:val="00A259DE"/>
    <w:rsid w:val="00A34405"/>
    <w:rsid w:val="00A43F0D"/>
    <w:rsid w:val="00A8023B"/>
    <w:rsid w:val="00AC7D51"/>
    <w:rsid w:val="00B55A95"/>
    <w:rsid w:val="00B84C1A"/>
    <w:rsid w:val="00B921BE"/>
    <w:rsid w:val="00BB39A9"/>
    <w:rsid w:val="00BB5C0E"/>
    <w:rsid w:val="00BD3FB2"/>
    <w:rsid w:val="00C02E0C"/>
    <w:rsid w:val="00C102F3"/>
    <w:rsid w:val="00C14548"/>
    <w:rsid w:val="00C15269"/>
    <w:rsid w:val="00C37C4F"/>
    <w:rsid w:val="00C6168B"/>
    <w:rsid w:val="00C723CE"/>
    <w:rsid w:val="00C843CF"/>
    <w:rsid w:val="00C87719"/>
    <w:rsid w:val="00C949FF"/>
    <w:rsid w:val="00D22FD1"/>
    <w:rsid w:val="00D34431"/>
    <w:rsid w:val="00D5708D"/>
    <w:rsid w:val="00D75B64"/>
    <w:rsid w:val="00D84C16"/>
    <w:rsid w:val="00DE3E6C"/>
    <w:rsid w:val="00E32117"/>
    <w:rsid w:val="00E4112A"/>
    <w:rsid w:val="00E60126"/>
    <w:rsid w:val="00E634B0"/>
    <w:rsid w:val="00E72223"/>
    <w:rsid w:val="00E90F15"/>
    <w:rsid w:val="00EB13A1"/>
    <w:rsid w:val="00EC7CE6"/>
    <w:rsid w:val="00EF0258"/>
    <w:rsid w:val="00EF27B0"/>
    <w:rsid w:val="00EF629B"/>
    <w:rsid w:val="00F0084B"/>
    <w:rsid w:val="00F1301A"/>
    <w:rsid w:val="00FB557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930C2F0"/>
  <w15:docId w15:val="{4362C75C-75C0-7245-A6E5-C0F4B69F7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91823"/>
    <w:pPr>
      <w:autoSpaceDE w:val="0"/>
      <w:autoSpaceDN w:val="0"/>
      <w:adjustRightInd w:val="0"/>
    </w:pPr>
    <w:rPr>
      <w:rFonts w:ascii="Graphik Semibold" w:hAnsi="Graphik Semibold" w:cs="Graphik Semibold"/>
      <w:color w:val="000000"/>
      <w:kern w:val="0"/>
      <w:lang w:val="en-GB"/>
    </w:rPr>
  </w:style>
  <w:style w:type="paragraph" w:customStyle="1" w:styleId="Pa1">
    <w:name w:val="Pa1"/>
    <w:basedOn w:val="Default"/>
    <w:next w:val="Default"/>
    <w:uiPriority w:val="99"/>
    <w:rsid w:val="00891823"/>
    <w:pPr>
      <w:spacing w:line="201" w:lineRule="atLeast"/>
    </w:pPr>
    <w:rPr>
      <w:rFonts w:cstheme="minorBidi"/>
      <w:color w:val="auto"/>
    </w:rPr>
  </w:style>
  <w:style w:type="character" w:customStyle="1" w:styleId="A1">
    <w:name w:val="A1"/>
    <w:uiPriority w:val="99"/>
    <w:rsid w:val="00891823"/>
    <w:rPr>
      <w:rFonts w:ascii="Graphik Regular" w:hAnsi="Graphik Regular" w:cs="Graphik Regular"/>
      <w:color w:val="000000"/>
      <w:sz w:val="11"/>
      <w:szCs w:val="11"/>
    </w:rPr>
  </w:style>
  <w:style w:type="paragraph" w:customStyle="1" w:styleId="Pa0">
    <w:name w:val="Pa0"/>
    <w:basedOn w:val="Default"/>
    <w:next w:val="Default"/>
    <w:uiPriority w:val="99"/>
    <w:rsid w:val="00891823"/>
    <w:pPr>
      <w:spacing w:line="201" w:lineRule="atLeast"/>
    </w:pPr>
    <w:rPr>
      <w:rFonts w:cstheme="minorBidi"/>
      <w:color w:val="auto"/>
    </w:rPr>
  </w:style>
  <w:style w:type="paragraph" w:customStyle="1" w:styleId="Pa5">
    <w:name w:val="Pa5"/>
    <w:basedOn w:val="Default"/>
    <w:next w:val="Default"/>
    <w:uiPriority w:val="99"/>
    <w:rsid w:val="00891823"/>
    <w:pPr>
      <w:spacing w:line="201" w:lineRule="atLeast"/>
    </w:pPr>
    <w:rPr>
      <w:rFonts w:cstheme="minorBidi"/>
      <w:color w:val="auto"/>
    </w:rPr>
  </w:style>
  <w:style w:type="character" w:customStyle="1" w:styleId="A5">
    <w:name w:val="A5"/>
    <w:uiPriority w:val="99"/>
    <w:rsid w:val="00891823"/>
    <w:rPr>
      <w:rFonts w:cs="Graphik Semibold"/>
      <w:b/>
      <w:bCs/>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323</TotalTime>
  <Pages>7</Pages>
  <Words>2100</Words>
  <Characters>11971</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3</cp:revision>
  <cp:lastPrinted>2023-09-09T21:25:00Z</cp:lastPrinted>
  <dcterms:created xsi:type="dcterms:W3CDTF">2023-08-31T00:40:00Z</dcterms:created>
  <dcterms:modified xsi:type="dcterms:W3CDTF">2023-09-10T07:10:00Z</dcterms:modified>
</cp:coreProperties>
</file>