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805E0" w:rsidRDefault="007931CD" w:rsidP="007931CD">
      <w:pPr>
        <w:jc w:val="center"/>
        <w:rPr>
          <w:b/>
          <w:bCs/>
        </w:rPr>
      </w:pPr>
      <w:r w:rsidRPr="007931CD">
        <w:rPr>
          <w:b/>
          <w:bCs/>
        </w:rPr>
        <w:t>1 Peter 2:1-25 Tregear 12.11.2023 – Everyday Church</w:t>
      </w:r>
    </w:p>
    <w:p w:rsidR="007931CD" w:rsidRDefault="007931CD" w:rsidP="007931CD">
      <w:pPr>
        <w:jc w:val="center"/>
      </w:pPr>
    </w:p>
    <w:p w:rsidR="007931CD" w:rsidRDefault="007931CD" w:rsidP="007931CD">
      <w:r>
        <w:t>What is the church to be doing? What are our priorities?</w:t>
      </w:r>
    </w:p>
    <w:p w:rsidR="007931CD" w:rsidRDefault="007931CD" w:rsidP="007931CD">
      <w:r>
        <w:t xml:space="preserve">v.11-12 – the pivotal passage in 1 Peter – the summing up of what has gone on before and the thematic statement of the ethical exhortations to follow. </w:t>
      </w:r>
      <w:proofErr w:type="gramStart"/>
      <w:r>
        <w:t>So</w:t>
      </w:r>
      <w:proofErr w:type="gramEnd"/>
      <w:r>
        <w:t xml:space="preserve"> these verses 1. Show the present condition of Peter’s audience (2:11a); 2. An exhortation to good behaviour (2:11b); 3. The purpose of the good behaviour (2:12)</w:t>
      </w:r>
    </w:p>
    <w:p w:rsidR="007931CD" w:rsidRDefault="007931CD" w:rsidP="007931CD"/>
    <w:p w:rsidR="007931CD" w:rsidRDefault="007931CD" w:rsidP="007931CD">
      <w:r>
        <w:t>Last week Peter started with reminding the followers of Jesus about their identity – they were chosen, children of God, people of hope, people looking towards Jesus’ return.</w:t>
      </w:r>
    </w:p>
    <w:p w:rsidR="007931CD" w:rsidRDefault="007931CD" w:rsidP="007931CD">
      <w:r>
        <w:t>And then Peter turned his attention to what this would look like for these early believers.</w:t>
      </w:r>
      <w:r w:rsidR="002E3DD3">
        <w:t xml:space="preserve"> And what the collective group of Christians, the church would look like. </w:t>
      </w:r>
      <w:r>
        <w:t>Today we want to consider what will the church look like</w:t>
      </w:r>
      <w:r w:rsidR="002E3DD3">
        <w:t>. What does it mean for you and me to say, “I’m part of God’s church.”</w:t>
      </w:r>
    </w:p>
    <w:p w:rsidR="002E3DD3" w:rsidRDefault="002E3DD3" w:rsidP="007931CD">
      <w:r>
        <w:t xml:space="preserve">Again, this week I’m going to focus on a few verses, v. 2-12. </w:t>
      </w:r>
    </w:p>
    <w:p w:rsidR="002E3DD3" w:rsidRDefault="002E3DD3" w:rsidP="007931CD">
      <w:r>
        <w:t xml:space="preserve">Firstly, I want to look at three aims of the church. </w:t>
      </w:r>
    </w:p>
    <w:p w:rsidR="002E3DD3" w:rsidRDefault="002E3DD3" w:rsidP="002E3DD3">
      <w:r>
        <w:t>What is the aim of the church?</w:t>
      </w:r>
      <w:r>
        <w:t xml:space="preserve"> I want us to move away from thinking that church is on Sunday, that church is an event. Church is the body of people – we are the church. We are a body that relies on each other, that supports each other, that builds up each other. We do gather together as a whole group on Sunday and that’s important. But we also meet as </w:t>
      </w:r>
      <w:proofErr w:type="gramStart"/>
      <w:r>
        <w:t>Home</w:t>
      </w:r>
      <w:proofErr w:type="gramEnd"/>
      <w:r>
        <w:t xml:space="preserve"> groups, in smaller groups, we meet as triplets to pray with each other; we reach out in the community together – TOOT, Craft, Youth Group; we call each other; we drive each other to the shops or a doctor’s appointment. j</w:t>
      </w:r>
    </w:p>
    <w:p w:rsidR="002E3DD3" w:rsidRDefault="002E3DD3" w:rsidP="002E3DD3">
      <w:pPr>
        <w:pStyle w:val="ListParagraph"/>
        <w:numPr>
          <w:ilvl w:val="0"/>
          <w:numId w:val="1"/>
        </w:numPr>
      </w:pPr>
      <w:r>
        <w:t>v.2 – so that you may grow up in your salvation</w:t>
      </w:r>
      <w:r>
        <w:t xml:space="preserve">. Peter has been urging the believers to desire </w:t>
      </w:r>
      <w:proofErr w:type="gramStart"/>
      <w:r>
        <w:t>the ,</w:t>
      </w:r>
      <w:proofErr w:type="gramEnd"/>
      <w:r>
        <w:t xml:space="preserve"> how does he describe it – </w:t>
      </w:r>
      <w:r>
        <w:rPr>
          <w:i/>
          <w:iCs/>
        </w:rPr>
        <w:t>the living and enduring word of God</w:t>
      </w:r>
      <w:r>
        <w:t xml:space="preserve"> , in v.23– the word of God which endures forever</w:t>
      </w:r>
    </w:p>
    <w:p w:rsidR="002E3DD3" w:rsidRDefault="002E3DD3" w:rsidP="002E3DD3">
      <w:pPr>
        <w:pStyle w:val="ListParagraph"/>
        <w:numPr>
          <w:ilvl w:val="0"/>
          <w:numId w:val="1"/>
        </w:numPr>
      </w:pPr>
      <w:r>
        <w:t>v.5 – built into a spiritual house</w:t>
      </w:r>
    </w:p>
    <w:p w:rsidR="002E3DD3" w:rsidRDefault="002E3DD3" w:rsidP="002E3DD3">
      <w:pPr>
        <w:pStyle w:val="ListParagraph"/>
        <w:numPr>
          <w:ilvl w:val="0"/>
          <w:numId w:val="1"/>
        </w:numPr>
      </w:pPr>
      <w:r>
        <w:t>v.9 – that you may declare the praises of him who called you out of darkness into his wonderful light</w:t>
      </w:r>
    </w:p>
    <w:p w:rsidR="007931CD" w:rsidRDefault="007931CD" w:rsidP="007931CD"/>
    <w:p w:rsidR="007931CD" w:rsidRDefault="007931CD" w:rsidP="007931CD">
      <w:r>
        <w:t>And then v.11,12</w:t>
      </w:r>
    </w:p>
    <w:p w:rsidR="002E3DD3" w:rsidRDefault="002E3DD3" w:rsidP="007931CD">
      <w:r>
        <w:t>2:8 – some have rejected the precious living stone (Jesus) while others believe. This group of believers that Peter is talking to has become the true church – and so we have this chosen people, royal priesthood, holy nation, God’s special possession</w:t>
      </w:r>
    </w:p>
    <w:p w:rsidR="002E3DD3" w:rsidRDefault="002E3DD3" w:rsidP="007931CD">
      <w:r>
        <w:t>What constitutes a church – Peter says it’s a group of sinful people who had come to Christ for salvation and who were committed to walking in obedience. And that is no different from our churches today (p.111</w:t>
      </w:r>
      <w:proofErr w:type="gramStart"/>
      <w:r>
        <w:t>) .</w:t>
      </w:r>
      <w:proofErr w:type="gramEnd"/>
    </w:p>
    <w:p w:rsidR="002E3DD3" w:rsidRDefault="002E3DD3" w:rsidP="007931CD">
      <w:r>
        <w:t xml:space="preserve">So why are we so critical of the church today? </w:t>
      </w:r>
      <w:r w:rsidRPr="002E3DD3">
        <w:rPr>
          <w:b/>
          <w:bCs/>
        </w:rPr>
        <w:t>How does God see the church?</w:t>
      </w:r>
      <w:r>
        <w:t xml:space="preserve"> How might this change the way that I see the church? The bride of Christ. One day we will be like Christ.</w:t>
      </w:r>
    </w:p>
    <w:p w:rsidR="002E3DD3" w:rsidRDefault="002E3DD3" w:rsidP="007931CD">
      <w:r>
        <w:t xml:space="preserve">Consider “royal </w:t>
      </w:r>
      <w:proofErr w:type="spellStart"/>
      <w:r>
        <w:t>preisethood</w:t>
      </w:r>
      <w:proofErr w:type="spellEnd"/>
      <w:r>
        <w:t>” – p.114, so we are raised to the ultimate height is status – it’s like we are now the CEO of a company, a President of a country</w:t>
      </w:r>
    </w:p>
    <w:p w:rsidR="002E3DD3" w:rsidRDefault="002E3DD3" w:rsidP="007931CD">
      <w:r>
        <w:t>Individualism vs Community</w:t>
      </w:r>
    </w:p>
    <w:p w:rsidR="002E3DD3" w:rsidRDefault="002E3DD3" w:rsidP="007931CD">
      <w:r>
        <w:t xml:space="preserve">What is the church to grow </w:t>
      </w:r>
      <w:proofErr w:type="gramStart"/>
      <w:r>
        <w:t>into?,</w:t>
      </w:r>
      <w:proofErr w:type="gramEnd"/>
      <w:r>
        <w:t xml:space="preserve"> p.117</w:t>
      </w:r>
    </w:p>
    <w:p w:rsidR="002E3DD3" w:rsidRDefault="002E3DD3" w:rsidP="007931CD">
      <w:r>
        <w:t>What is the primary business of the church? To grow as a spiritual community and to declare the virtues of God. We should eb involved in society; we should not separate ourselves from our society – but we don’t have to try and match society or prove that our church is better than other society structures – we follow Jesus; we magnify him, we are to remain faithful to our calling as disciples of Jesus.</w:t>
      </w:r>
    </w:p>
    <w:p w:rsidR="002E3DD3" w:rsidRDefault="002E3DD3" w:rsidP="007931CD">
      <w:r>
        <w:t>Our cultural expression of Christianity will be different from other cultures. At the same time we want to be alert to how the truths of the gospel are relevant for another culture – not just stay in our own little bubble with what makes us comfortable.</w:t>
      </w:r>
    </w:p>
    <w:p w:rsidR="002E3DD3" w:rsidRDefault="002E3DD3" w:rsidP="007931CD"/>
    <w:p w:rsidR="002E3DD3" w:rsidRDefault="002E3DD3" w:rsidP="007931CD"/>
    <w:p w:rsidR="002E3DD3" w:rsidRDefault="002E3DD3" w:rsidP="007931CD"/>
    <w:p w:rsidR="002E3DD3" w:rsidRDefault="002E3DD3" w:rsidP="007931CD">
      <w:r>
        <w:t xml:space="preserve">On Christ the solid rock I stand - </w:t>
      </w:r>
      <w:hyperlink r:id="rId5" w:history="1">
        <w:r w:rsidRPr="00E30092">
          <w:rPr>
            <w:rStyle w:val="Hyperlink"/>
          </w:rPr>
          <w:t>https://www.google.com/search?q=my+hope+is+built+on+nothing+less&amp;rlz=1C5CHFA_enAU1048AU1048&amp;oq=my+hope+is+built+on+nothing+less&amp;gs_lcrp=EgZjaHJvbWUqBwgAEAAYjwIyBwgAEAAYjwIyBwgBEC4YgAQyBwgCEAAYgAQyBwgDEAAYgAQyBwgEEAAYgAQyBwgFEAAYgAQyBwgGEAAYgAQyBwgHEC4YgAQyBwgIEAAYgAQyBw</w:t>
        </w:r>
        <w:r w:rsidRPr="00E30092">
          <w:rPr>
            <w:rStyle w:val="Hyperlink"/>
          </w:rPr>
          <w:lastRenderedPageBreak/>
          <w:t>gJEAAYgATSAQg2ODQ4ajBqN6gCALACAA&amp;sourceid=chrome&amp;ie=UTF-8#fpstate=ive&amp;vld=cid:4a9c7d11,vid:rkMapZB8qMk,st:0</w:t>
        </w:r>
      </w:hyperlink>
    </w:p>
    <w:p w:rsidR="002E3DD3" w:rsidRDefault="002E3DD3" w:rsidP="007931CD"/>
    <w:p w:rsidR="002E3DD3" w:rsidRDefault="002E3DD3" w:rsidP="007931CD">
      <w:r>
        <w:t xml:space="preserve">Emu music version - </w:t>
      </w:r>
      <w:hyperlink r:id="rId6" w:history="1">
        <w:r w:rsidRPr="00E30092">
          <w:rPr>
            <w:rStyle w:val="Hyperlink"/>
          </w:rPr>
          <w:t>https://www.youtube.com/watch?v=aW-5gXNaTqk</w:t>
        </w:r>
      </w:hyperlink>
    </w:p>
    <w:p w:rsidR="002E3DD3" w:rsidRPr="007931CD" w:rsidRDefault="002E3DD3" w:rsidP="007931CD"/>
    <w:sectPr w:rsidR="002E3DD3" w:rsidRPr="007931CD"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466987"/>
    <w:multiLevelType w:val="hybridMultilevel"/>
    <w:tmpl w:val="54A6ED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1232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1CD"/>
    <w:rsid w:val="000424FE"/>
    <w:rsid w:val="00072766"/>
    <w:rsid w:val="000B6AD9"/>
    <w:rsid w:val="00191970"/>
    <w:rsid w:val="0019693D"/>
    <w:rsid w:val="001A0BF1"/>
    <w:rsid w:val="001F79DC"/>
    <w:rsid w:val="00245F85"/>
    <w:rsid w:val="00250921"/>
    <w:rsid w:val="00251DF4"/>
    <w:rsid w:val="00274EE9"/>
    <w:rsid w:val="00292290"/>
    <w:rsid w:val="002E3DD3"/>
    <w:rsid w:val="0034182D"/>
    <w:rsid w:val="003B0FD5"/>
    <w:rsid w:val="003F0540"/>
    <w:rsid w:val="003F1DC7"/>
    <w:rsid w:val="00443D00"/>
    <w:rsid w:val="004A47C4"/>
    <w:rsid w:val="00547C63"/>
    <w:rsid w:val="00572FF1"/>
    <w:rsid w:val="005805E0"/>
    <w:rsid w:val="005B5026"/>
    <w:rsid w:val="005D70C0"/>
    <w:rsid w:val="005F3B3E"/>
    <w:rsid w:val="00623148"/>
    <w:rsid w:val="006B200C"/>
    <w:rsid w:val="006B37AE"/>
    <w:rsid w:val="006C220F"/>
    <w:rsid w:val="00716493"/>
    <w:rsid w:val="00782B03"/>
    <w:rsid w:val="007931CD"/>
    <w:rsid w:val="007B20DD"/>
    <w:rsid w:val="007B30F3"/>
    <w:rsid w:val="007B6A1F"/>
    <w:rsid w:val="007C054F"/>
    <w:rsid w:val="007C6EEA"/>
    <w:rsid w:val="008132AA"/>
    <w:rsid w:val="008714A7"/>
    <w:rsid w:val="008C298D"/>
    <w:rsid w:val="00930431"/>
    <w:rsid w:val="00945C4F"/>
    <w:rsid w:val="00A259DE"/>
    <w:rsid w:val="00A34405"/>
    <w:rsid w:val="00A43F0D"/>
    <w:rsid w:val="00A8023B"/>
    <w:rsid w:val="00AC7D51"/>
    <w:rsid w:val="00B55A95"/>
    <w:rsid w:val="00B666F8"/>
    <w:rsid w:val="00B84C1A"/>
    <w:rsid w:val="00BD3012"/>
    <w:rsid w:val="00BD3FB2"/>
    <w:rsid w:val="00C02E0C"/>
    <w:rsid w:val="00C102F3"/>
    <w:rsid w:val="00C14548"/>
    <w:rsid w:val="00C15269"/>
    <w:rsid w:val="00C30F2C"/>
    <w:rsid w:val="00C37C4F"/>
    <w:rsid w:val="00C723CE"/>
    <w:rsid w:val="00C843CF"/>
    <w:rsid w:val="00C87719"/>
    <w:rsid w:val="00D22FD1"/>
    <w:rsid w:val="00D34431"/>
    <w:rsid w:val="00D5708D"/>
    <w:rsid w:val="00DE3E6C"/>
    <w:rsid w:val="00E32117"/>
    <w:rsid w:val="00E4112A"/>
    <w:rsid w:val="00E60126"/>
    <w:rsid w:val="00E634B0"/>
    <w:rsid w:val="00EA2575"/>
    <w:rsid w:val="00EB13A1"/>
    <w:rsid w:val="00EC7CE6"/>
    <w:rsid w:val="00EC7E92"/>
    <w:rsid w:val="00EF0258"/>
    <w:rsid w:val="00EF27B0"/>
    <w:rsid w:val="00EF629B"/>
    <w:rsid w:val="00F0084B"/>
    <w:rsid w:val="00F048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8F82C6F"/>
  <w15:chartTrackingRefBased/>
  <w15:docId w15:val="{C1D1CB01-740D-2846-9ECC-AF59C63B1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1CD"/>
    <w:pPr>
      <w:ind w:left="720"/>
      <w:contextualSpacing/>
    </w:pPr>
  </w:style>
  <w:style w:type="character" w:styleId="Hyperlink">
    <w:name w:val="Hyperlink"/>
    <w:basedOn w:val="DefaultParagraphFont"/>
    <w:uiPriority w:val="99"/>
    <w:unhideWhenUsed/>
    <w:rsid w:val="002E3DD3"/>
    <w:rPr>
      <w:color w:val="0563C1" w:themeColor="hyperlink"/>
      <w:u w:val="single"/>
    </w:rPr>
  </w:style>
  <w:style w:type="character" w:styleId="UnresolvedMention">
    <w:name w:val="Unresolved Mention"/>
    <w:basedOn w:val="DefaultParagraphFont"/>
    <w:uiPriority w:val="99"/>
    <w:semiHidden/>
    <w:unhideWhenUsed/>
    <w:rsid w:val="002E3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aW-5gXNaTqk" TargetMode="External"/><Relationship Id="rId5" Type="http://schemas.openxmlformats.org/officeDocument/2006/relationships/hyperlink" Target="https://www.google.com/search?q=my+hope+is+built+on+nothing+less&amp;rlz=1C5CHFA_enAU1048AU1048&amp;oq=my+hope+is+built+on+nothing+less&amp;gs_lcrp=EgZjaHJvbWUqBwgAEAAYjwIyBwgAEAAYjwIyBwgBEC4YgAQyBwgCEAAYgAQyBwgDEAAYgAQyBwgEEAAYgAQyBwgFEAAYgAQyBwgGEAAYgAQyBwgHEC4YgAQyBwgIEAAYgAQyBwgJEAAYgATSAQg2ODQ4ajBqN6gCALACAA&amp;sourceid=chrome&amp;ie=UTF-8#fpstate=ive&amp;vld=cid:4a9c7d11,vid:rkMapZB8qMk,st: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659</Words>
  <Characters>3758</Characters>
  <Application>Microsoft Office Word</Application>
  <DocSecurity>0</DocSecurity>
  <Lines>31</Lines>
  <Paragraphs>8</Paragraphs>
  <ScaleCrop>false</ScaleCrop>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cp:revision>
  <dcterms:created xsi:type="dcterms:W3CDTF">2023-11-06T05:10:00Z</dcterms:created>
  <dcterms:modified xsi:type="dcterms:W3CDTF">2023-11-07T07:35:00Z</dcterms:modified>
</cp:coreProperties>
</file>