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6674AB" w14:textId="142F91DE" w:rsidR="00A51F48" w:rsidRPr="00DF6E8B" w:rsidRDefault="00A51F48" w:rsidP="006741B7">
      <w:pPr>
        <w:spacing w:line="360" w:lineRule="auto"/>
        <w:rPr>
          <w:sz w:val="27"/>
          <w:szCs w:val="27"/>
        </w:rPr>
      </w:pPr>
      <w:r w:rsidRPr="00DF6E8B">
        <w:rPr>
          <w:sz w:val="27"/>
          <w:szCs w:val="27"/>
        </w:rPr>
        <w:t>Main text – Philemon 1:1-11</w:t>
      </w:r>
      <w:r w:rsidR="003E5425" w:rsidRPr="00DF6E8B">
        <w:rPr>
          <w:sz w:val="27"/>
          <w:szCs w:val="27"/>
        </w:rPr>
        <w:t xml:space="preserve"> - </w:t>
      </w:r>
      <w:r w:rsidRPr="00DF6E8B">
        <w:rPr>
          <w:sz w:val="27"/>
          <w:szCs w:val="27"/>
        </w:rPr>
        <w:t>No longer a slave... but a brother redefined by grace</w:t>
      </w:r>
    </w:p>
    <w:p w14:paraId="01D29653" w14:textId="77777777" w:rsidR="00A51F48" w:rsidRPr="00DF6E8B" w:rsidRDefault="00A51F48" w:rsidP="006741B7">
      <w:pPr>
        <w:spacing w:line="360" w:lineRule="auto"/>
        <w:rPr>
          <w:sz w:val="27"/>
          <w:szCs w:val="27"/>
        </w:rPr>
      </w:pPr>
    </w:p>
    <w:p w14:paraId="7EB3F8FD" w14:textId="6EC0426D" w:rsidR="00A51F48" w:rsidRPr="00DF6E8B" w:rsidRDefault="00A51F48" w:rsidP="006741B7">
      <w:pPr>
        <w:spacing w:line="360" w:lineRule="auto"/>
        <w:rPr>
          <w:sz w:val="27"/>
          <w:szCs w:val="27"/>
        </w:rPr>
      </w:pPr>
      <w:r w:rsidRPr="00DF6E8B">
        <w:rPr>
          <w:sz w:val="27"/>
          <w:szCs w:val="27"/>
        </w:rPr>
        <w:t xml:space="preserve">I want you to imagine the scene. </w:t>
      </w:r>
      <w:r w:rsidR="00800AB1" w:rsidRPr="00DF6E8B">
        <w:rPr>
          <w:sz w:val="27"/>
          <w:szCs w:val="27"/>
        </w:rPr>
        <w:t xml:space="preserve">It’s the city of Colossae. We’re in Philemon’s house. The house church meets here tonight. You are sitting in the room. </w:t>
      </w:r>
      <w:r w:rsidRPr="00DF6E8B">
        <w:rPr>
          <w:sz w:val="27"/>
          <w:szCs w:val="27"/>
        </w:rPr>
        <w:t xml:space="preserve">Outside, </w:t>
      </w:r>
      <w:r w:rsidR="00800AB1" w:rsidRPr="00DF6E8B">
        <w:rPr>
          <w:sz w:val="27"/>
          <w:szCs w:val="27"/>
        </w:rPr>
        <w:t>two men</w:t>
      </w:r>
      <w:r w:rsidRPr="00DF6E8B">
        <w:rPr>
          <w:sz w:val="27"/>
          <w:szCs w:val="27"/>
        </w:rPr>
        <w:t xml:space="preserve"> are coming towards the house carrying a letter from Paul.</w:t>
      </w:r>
    </w:p>
    <w:p w14:paraId="5963F896" w14:textId="468F5AD5" w:rsidR="00A51F48" w:rsidRPr="00DF6E8B" w:rsidRDefault="00A51F48" w:rsidP="006741B7">
      <w:pPr>
        <w:spacing w:line="360" w:lineRule="auto"/>
        <w:rPr>
          <w:sz w:val="27"/>
          <w:szCs w:val="27"/>
        </w:rPr>
      </w:pPr>
      <w:r w:rsidRPr="00DF6E8B">
        <w:rPr>
          <w:sz w:val="27"/>
          <w:szCs w:val="27"/>
        </w:rPr>
        <w:t>There’s a knock on the door. A slave in the household goes to answer the door.</w:t>
      </w:r>
    </w:p>
    <w:p w14:paraId="6B4478C4" w14:textId="5AB3297D" w:rsidR="00A51F48" w:rsidRPr="00DF6E8B" w:rsidRDefault="00800AB1" w:rsidP="006741B7">
      <w:pPr>
        <w:spacing w:line="360" w:lineRule="auto"/>
        <w:rPr>
          <w:sz w:val="27"/>
          <w:szCs w:val="27"/>
        </w:rPr>
      </w:pPr>
      <w:r w:rsidRPr="00DF6E8B">
        <w:rPr>
          <w:sz w:val="27"/>
          <w:szCs w:val="27"/>
        </w:rPr>
        <w:t>The slave gasps</w:t>
      </w:r>
      <w:r w:rsidR="00A51F48" w:rsidRPr="00DF6E8B">
        <w:rPr>
          <w:sz w:val="27"/>
          <w:szCs w:val="27"/>
        </w:rPr>
        <w:t xml:space="preserve">: Onesimus!!! What are you doing here? Where have you been?”; ‘The master is here.” </w:t>
      </w:r>
    </w:p>
    <w:p w14:paraId="3CD9F515" w14:textId="14C4B7DC" w:rsidR="00A51F48" w:rsidRPr="00DF6E8B" w:rsidRDefault="00A51F48" w:rsidP="006741B7">
      <w:pPr>
        <w:spacing w:line="360" w:lineRule="auto"/>
        <w:rPr>
          <w:sz w:val="27"/>
          <w:szCs w:val="27"/>
        </w:rPr>
      </w:pPr>
      <w:r w:rsidRPr="00DF6E8B">
        <w:rPr>
          <w:sz w:val="27"/>
          <w:szCs w:val="27"/>
        </w:rPr>
        <w:t>Onesimus</w:t>
      </w:r>
      <w:r w:rsidR="00800AB1" w:rsidRPr="00DF6E8B">
        <w:rPr>
          <w:sz w:val="27"/>
          <w:szCs w:val="27"/>
        </w:rPr>
        <w:t xml:space="preserve"> replies</w:t>
      </w:r>
      <w:r w:rsidRPr="00DF6E8B">
        <w:rPr>
          <w:sz w:val="27"/>
          <w:szCs w:val="27"/>
        </w:rPr>
        <w:t xml:space="preserve">: We have come from </w:t>
      </w:r>
      <w:proofErr w:type="gramStart"/>
      <w:r w:rsidRPr="00DF6E8B">
        <w:rPr>
          <w:sz w:val="27"/>
          <w:szCs w:val="27"/>
        </w:rPr>
        <w:t>Paul</w:t>
      </w:r>
      <w:proofErr w:type="gramEnd"/>
      <w:r w:rsidRPr="00DF6E8B">
        <w:rPr>
          <w:sz w:val="27"/>
          <w:szCs w:val="27"/>
        </w:rPr>
        <w:t xml:space="preserve"> and we have a letter from Paul for my master, Philemon, and the church here.</w:t>
      </w:r>
    </w:p>
    <w:p w14:paraId="109C0677" w14:textId="77777777" w:rsidR="00A51F48" w:rsidRPr="00DF6E8B" w:rsidRDefault="00A51F48" w:rsidP="006741B7">
      <w:pPr>
        <w:spacing w:line="360" w:lineRule="auto"/>
        <w:rPr>
          <w:sz w:val="27"/>
          <w:szCs w:val="27"/>
        </w:rPr>
      </w:pPr>
      <w:r w:rsidRPr="00DF6E8B">
        <w:rPr>
          <w:sz w:val="27"/>
          <w:szCs w:val="27"/>
        </w:rPr>
        <w:t>Slave: I will bring the master (Slave tells Philemon who then goes to the door)</w:t>
      </w:r>
    </w:p>
    <w:p w14:paraId="4CB0C2EB" w14:textId="77777777" w:rsidR="00A51F48" w:rsidRPr="00DF6E8B" w:rsidRDefault="00A51F48" w:rsidP="006741B7">
      <w:pPr>
        <w:spacing w:line="360" w:lineRule="auto"/>
        <w:rPr>
          <w:sz w:val="27"/>
          <w:szCs w:val="27"/>
        </w:rPr>
      </w:pPr>
      <w:r w:rsidRPr="00DF6E8B">
        <w:rPr>
          <w:sz w:val="27"/>
          <w:szCs w:val="27"/>
        </w:rPr>
        <w:t>Philemon at the door; Onesimus looking at him</w:t>
      </w:r>
    </w:p>
    <w:p w14:paraId="5DD75EE2" w14:textId="488DAF9E" w:rsidR="00800AB1" w:rsidRPr="00ED7527" w:rsidRDefault="00A51F48" w:rsidP="006741B7">
      <w:pPr>
        <w:spacing w:line="360" w:lineRule="auto"/>
        <w:rPr>
          <w:sz w:val="27"/>
          <w:szCs w:val="27"/>
        </w:rPr>
      </w:pPr>
      <w:r w:rsidRPr="00DF6E8B">
        <w:rPr>
          <w:sz w:val="27"/>
          <w:szCs w:val="27"/>
        </w:rPr>
        <w:t xml:space="preserve">ME – Ok </w:t>
      </w:r>
      <w:proofErr w:type="gramStart"/>
      <w:r w:rsidRPr="00DF6E8B">
        <w:rPr>
          <w:sz w:val="27"/>
          <w:szCs w:val="27"/>
        </w:rPr>
        <w:t>cut ,</w:t>
      </w:r>
      <w:proofErr w:type="gramEnd"/>
      <w:r w:rsidRPr="00DF6E8B">
        <w:rPr>
          <w:sz w:val="27"/>
          <w:szCs w:val="27"/>
        </w:rPr>
        <w:t xml:space="preserve"> cut. Ok. What happened next? We don’t know. </w:t>
      </w:r>
      <w:r w:rsidR="00800AB1" w:rsidRPr="00ED7527">
        <w:rPr>
          <w:sz w:val="27"/>
          <w:szCs w:val="27"/>
        </w:rPr>
        <w:t xml:space="preserve">This letter to Philemon </w:t>
      </w:r>
      <w:r w:rsidR="00800AB1" w:rsidRPr="00DF6E8B">
        <w:rPr>
          <w:sz w:val="27"/>
          <w:szCs w:val="27"/>
        </w:rPr>
        <w:t xml:space="preserve">that we read this morning </w:t>
      </w:r>
      <w:r w:rsidR="00800AB1" w:rsidRPr="00ED7527">
        <w:rPr>
          <w:sz w:val="27"/>
          <w:szCs w:val="27"/>
        </w:rPr>
        <w:t xml:space="preserve">was written during one of Paul’s many imprisonments. It’s the shortest letter he ever wrote, but </w:t>
      </w:r>
      <w:r w:rsidR="00800AB1" w:rsidRPr="00DF6E8B">
        <w:rPr>
          <w:sz w:val="27"/>
          <w:szCs w:val="27"/>
        </w:rPr>
        <w:t xml:space="preserve">it contains some of the most </w:t>
      </w:r>
      <w:r w:rsidR="00800AB1" w:rsidRPr="00ED7527">
        <w:rPr>
          <w:sz w:val="27"/>
          <w:szCs w:val="27"/>
        </w:rPr>
        <w:t xml:space="preserve">explosive things Paul ever </w:t>
      </w:r>
      <w:r w:rsidR="00800AB1" w:rsidRPr="00DF6E8B">
        <w:rPr>
          <w:sz w:val="27"/>
          <w:szCs w:val="27"/>
        </w:rPr>
        <w:t>wrote</w:t>
      </w:r>
      <w:r w:rsidR="00800AB1" w:rsidRPr="00ED7527">
        <w:rPr>
          <w:sz w:val="27"/>
          <w:szCs w:val="27"/>
        </w:rPr>
        <w:t>.</w:t>
      </w:r>
    </w:p>
    <w:p w14:paraId="2A5FEC8E" w14:textId="77777777" w:rsidR="00800AB1" w:rsidRPr="00ED7527" w:rsidRDefault="00800AB1" w:rsidP="006741B7">
      <w:pPr>
        <w:spacing w:line="360" w:lineRule="auto"/>
        <w:rPr>
          <w:sz w:val="27"/>
          <w:szCs w:val="27"/>
        </w:rPr>
      </w:pPr>
      <w:r w:rsidRPr="00ED7527">
        <w:rPr>
          <w:sz w:val="27"/>
          <w:szCs w:val="27"/>
        </w:rPr>
        <w:t>From what we can gather, Philemon was a wealthy Roman citizen from Colossae. He likely met Paul during his mission in Ephesus (</w:t>
      </w:r>
      <w:hyperlink r:id="rId4" w:tgtFrame="_blank" w:history="1">
        <w:r w:rsidRPr="00ED7527">
          <w:rPr>
            <w:rStyle w:val="Hyperlink"/>
            <w:sz w:val="27"/>
            <w:szCs w:val="27"/>
          </w:rPr>
          <w:t>Acts 19</w:t>
        </w:r>
      </w:hyperlink>
      <w:r w:rsidRPr="00ED7527">
        <w:rPr>
          <w:sz w:val="27"/>
          <w:szCs w:val="27"/>
        </w:rPr>
        <w:t>), where he became a follower of Jesus. When Paul’s coworker Epaphras started a Jesus community in Colossae, Philemon became a leader of a church based in his home.</w:t>
      </w:r>
    </w:p>
    <w:p w14:paraId="3D02D602" w14:textId="573A5BAB" w:rsidR="00800AB1" w:rsidRPr="00ED7527" w:rsidRDefault="00800AB1" w:rsidP="006741B7">
      <w:pPr>
        <w:spacing w:line="360" w:lineRule="auto"/>
        <w:rPr>
          <w:sz w:val="27"/>
          <w:szCs w:val="27"/>
        </w:rPr>
      </w:pPr>
      <w:r w:rsidRPr="00ED7527">
        <w:rPr>
          <w:sz w:val="27"/>
          <w:szCs w:val="27"/>
        </w:rPr>
        <w:t xml:space="preserve">Philemon, like all other </w:t>
      </w:r>
      <w:r w:rsidRPr="00DF6E8B">
        <w:rPr>
          <w:sz w:val="27"/>
          <w:szCs w:val="27"/>
        </w:rPr>
        <w:t>wealthy citizens</w:t>
      </w:r>
      <w:r w:rsidRPr="00ED7527">
        <w:rPr>
          <w:sz w:val="27"/>
          <w:szCs w:val="27"/>
        </w:rPr>
        <w:t xml:space="preserve"> in the Roman world, enslaved people</w:t>
      </w:r>
      <w:r w:rsidRPr="00DF6E8B">
        <w:rPr>
          <w:sz w:val="27"/>
          <w:szCs w:val="27"/>
        </w:rPr>
        <w:t>.</w:t>
      </w:r>
      <w:r w:rsidRPr="00ED7527">
        <w:rPr>
          <w:sz w:val="27"/>
          <w:szCs w:val="27"/>
        </w:rPr>
        <w:t xml:space="preserve"> </w:t>
      </w:r>
      <w:r w:rsidRPr="00DF6E8B">
        <w:rPr>
          <w:sz w:val="27"/>
          <w:szCs w:val="27"/>
        </w:rPr>
        <w:t>O</w:t>
      </w:r>
      <w:r w:rsidRPr="00ED7527">
        <w:rPr>
          <w:sz w:val="27"/>
          <w:szCs w:val="27"/>
        </w:rPr>
        <w:t xml:space="preserve">ne of </w:t>
      </w:r>
      <w:r w:rsidRPr="00DF6E8B">
        <w:rPr>
          <w:sz w:val="27"/>
          <w:szCs w:val="27"/>
        </w:rPr>
        <w:t xml:space="preserve">these guys </w:t>
      </w:r>
      <w:r w:rsidRPr="00ED7527">
        <w:rPr>
          <w:sz w:val="27"/>
          <w:szCs w:val="27"/>
        </w:rPr>
        <w:t xml:space="preserve">was named Onesimus. At some point, these two had a serious conflict. Onesimus wronged Philemon in some way, perhaps by </w:t>
      </w:r>
      <w:r w:rsidR="003C4602" w:rsidRPr="00DF6E8B">
        <w:rPr>
          <w:sz w:val="27"/>
          <w:szCs w:val="27"/>
        </w:rPr>
        <w:t xml:space="preserve">stealing from him </w:t>
      </w:r>
      <w:r w:rsidRPr="00ED7527">
        <w:rPr>
          <w:sz w:val="27"/>
          <w:szCs w:val="27"/>
        </w:rPr>
        <w:t>or cheating. Whatever exactly happened, it was made worse when Onesimus ran away. Eventually, Onesimus visited Paul in prison, likely to appeal for help, and there he became a follower of Jesus and a beloved assistant to Paul.</w:t>
      </w:r>
    </w:p>
    <w:p w14:paraId="30D8DD13" w14:textId="77777777" w:rsidR="00800AB1" w:rsidRPr="00ED7527" w:rsidRDefault="00800AB1" w:rsidP="006741B7">
      <w:pPr>
        <w:spacing w:line="360" w:lineRule="auto"/>
        <w:rPr>
          <w:sz w:val="27"/>
          <w:szCs w:val="27"/>
        </w:rPr>
      </w:pPr>
      <w:r w:rsidRPr="00ED7527">
        <w:rPr>
          <w:sz w:val="27"/>
          <w:szCs w:val="27"/>
        </w:rPr>
        <w:t>Paul finds himself in a difficult and very delicate situation as he writes this letter. He wants Philemon to not simply forgive Onesimus but also receive and embrace him as a brother in the Messiah. In other words, Paul is asking Philemon to release Onesimus from enslavement and treat him like an equal within their Jesus community.</w:t>
      </w:r>
    </w:p>
    <w:p w14:paraId="11244630" w14:textId="4D8AAFCC" w:rsidR="00A51F48" w:rsidRPr="00DF6E8B" w:rsidRDefault="00A51F48" w:rsidP="006741B7">
      <w:pPr>
        <w:spacing w:line="360" w:lineRule="auto"/>
        <w:rPr>
          <w:sz w:val="27"/>
          <w:szCs w:val="27"/>
        </w:rPr>
      </w:pPr>
      <w:r w:rsidRPr="00DF6E8B">
        <w:rPr>
          <w:sz w:val="27"/>
          <w:szCs w:val="27"/>
        </w:rPr>
        <w:t xml:space="preserve">Over this week and next </w:t>
      </w:r>
      <w:proofErr w:type="gramStart"/>
      <w:r w:rsidRPr="00DF6E8B">
        <w:rPr>
          <w:sz w:val="27"/>
          <w:szCs w:val="27"/>
        </w:rPr>
        <w:t>week</w:t>
      </w:r>
      <w:proofErr w:type="gramEnd"/>
      <w:r w:rsidRPr="00DF6E8B">
        <w:rPr>
          <w:sz w:val="27"/>
          <w:szCs w:val="27"/>
        </w:rPr>
        <w:t xml:space="preserve"> we will look closely at this short letter of just 25 verses. I’ll be focusing on v.1-7 with a few comments on v.8-11 and then Jeremy Clark who spoke here in </w:t>
      </w:r>
      <w:r w:rsidRPr="00DF6E8B">
        <w:rPr>
          <w:sz w:val="27"/>
          <w:szCs w:val="27"/>
        </w:rPr>
        <w:lastRenderedPageBreak/>
        <w:t>November last year will take us through v.8-25 next week.</w:t>
      </w:r>
      <w:r w:rsidR="003C4602" w:rsidRPr="00DF6E8B">
        <w:rPr>
          <w:sz w:val="27"/>
          <w:szCs w:val="27"/>
        </w:rPr>
        <w:t xml:space="preserve"> </w:t>
      </w:r>
      <w:r w:rsidR="003C4602" w:rsidRPr="00DF6E8B">
        <w:rPr>
          <w:sz w:val="27"/>
          <w:szCs w:val="27"/>
        </w:rPr>
        <w:t xml:space="preserve">What is Paul saying to him and his church in this letter? How does it apply to us today? </w:t>
      </w:r>
      <w:proofErr w:type="gramStart"/>
      <w:r w:rsidR="003C4602" w:rsidRPr="00DF6E8B">
        <w:rPr>
          <w:sz w:val="27"/>
          <w:szCs w:val="27"/>
        </w:rPr>
        <w:t>Well</w:t>
      </w:r>
      <w:proofErr w:type="gramEnd"/>
      <w:r w:rsidR="003C4602" w:rsidRPr="00DF6E8B">
        <w:rPr>
          <w:sz w:val="27"/>
          <w:szCs w:val="27"/>
        </w:rPr>
        <w:t xml:space="preserve"> let’s have a look.</w:t>
      </w:r>
    </w:p>
    <w:p w14:paraId="43C74919" w14:textId="6EC88B75" w:rsidR="00A51F48" w:rsidRPr="00DF6E8B" w:rsidRDefault="00A51F48" w:rsidP="006741B7">
      <w:pPr>
        <w:spacing w:line="360" w:lineRule="auto"/>
        <w:rPr>
          <w:sz w:val="27"/>
          <w:szCs w:val="27"/>
        </w:rPr>
      </w:pPr>
      <w:r w:rsidRPr="00DF6E8B">
        <w:rPr>
          <w:sz w:val="27"/>
          <w:szCs w:val="27"/>
        </w:rPr>
        <w:t xml:space="preserve">V.1 – </w:t>
      </w:r>
      <w:proofErr w:type="gramStart"/>
      <w:r w:rsidRPr="00DF6E8B">
        <w:rPr>
          <w:sz w:val="27"/>
          <w:szCs w:val="27"/>
        </w:rPr>
        <w:t>Well</w:t>
      </w:r>
      <w:proofErr w:type="gramEnd"/>
      <w:r w:rsidRPr="00DF6E8B">
        <w:rPr>
          <w:sz w:val="27"/>
          <w:szCs w:val="27"/>
        </w:rPr>
        <w:t xml:space="preserve"> it’s pretty clear that Paul is writing from prison which means among other things that he may well be facing an uncertain future. Nobody knew in prison in the ancient world whether you were going to get out or whether you were going to face the death penalty or something in between they didn't use prison as a punishment in itself they put you in prison as a way of keeping you on hold until they decided</w:t>
      </w:r>
      <w:r w:rsidR="00723FFE" w:rsidRPr="00DF6E8B">
        <w:rPr>
          <w:sz w:val="27"/>
          <w:szCs w:val="27"/>
        </w:rPr>
        <w:t xml:space="preserve"> </w:t>
      </w:r>
      <w:r w:rsidRPr="00DF6E8B">
        <w:rPr>
          <w:sz w:val="27"/>
          <w:szCs w:val="27"/>
        </w:rPr>
        <w:t>what to do with you: to fine you</w:t>
      </w:r>
      <w:r w:rsidR="00723FFE" w:rsidRPr="00DF6E8B">
        <w:rPr>
          <w:sz w:val="27"/>
          <w:szCs w:val="27"/>
        </w:rPr>
        <w:t xml:space="preserve"> </w:t>
      </w:r>
      <w:r w:rsidRPr="00DF6E8B">
        <w:rPr>
          <w:sz w:val="27"/>
          <w:szCs w:val="27"/>
        </w:rPr>
        <w:t xml:space="preserve">(make you pay money), to beat you, to kill you, to ship you away out of the country to some desert island or whatever. So </w:t>
      </w:r>
      <w:proofErr w:type="spellStart"/>
      <w:r w:rsidRPr="00DF6E8B">
        <w:rPr>
          <w:sz w:val="27"/>
          <w:szCs w:val="27"/>
        </w:rPr>
        <w:t>paul</w:t>
      </w:r>
      <w:proofErr w:type="spellEnd"/>
      <w:r w:rsidRPr="00DF6E8B">
        <w:rPr>
          <w:sz w:val="27"/>
          <w:szCs w:val="27"/>
        </w:rPr>
        <w:t xml:space="preserve"> is in this awkward situation- he's not free and socially speaking he's </w:t>
      </w:r>
      <w:proofErr w:type="gramStart"/>
      <w:r w:rsidRPr="00DF6E8B">
        <w:rPr>
          <w:sz w:val="27"/>
          <w:szCs w:val="27"/>
        </w:rPr>
        <w:t>pretty well</w:t>
      </w:r>
      <w:proofErr w:type="gramEnd"/>
      <w:r w:rsidRPr="00DF6E8B">
        <w:rPr>
          <w:sz w:val="27"/>
          <w:szCs w:val="27"/>
        </w:rPr>
        <w:t xml:space="preserve"> at the bottom of the pile. Prison then as now is not something that you're proud of. Paul, however, seems to glory in it to take a pride in it here. He says I’m a prisoner of Christ Jesus. Every other letter he writes he says he’s an apostle or a brother. This is the only one where he identifies his status as a prisoner. Yes</w:t>
      </w:r>
      <w:r w:rsidR="0017673D" w:rsidRPr="00DF6E8B">
        <w:rPr>
          <w:sz w:val="27"/>
          <w:szCs w:val="27"/>
        </w:rPr>
        <w:t>,</w:t>
      </w:r>
      <w:r w:rsidRPr="00DF6E8B">
        <w:rPr>
          <w:sz w:val="27"/>
          <w:szCs w:val="27"/>
        </w:rPr>
        <w:t xml:space="preserve"> he’s a prisoner of Rome, his status is the lowest of the low; but he describes himself as a prisoner of Jesus – that is his status</w:t>
      </w:r>
      <w:r w:rsidR="003C4602" w:rsidRPr="00DF6E8B">
        <w:rPr>
          <w:sz w:val="27"/>
          <w:szCs w:val="27"/>
        </w:rPr>
        <w:t xml:space="preserve"> and his identity</w:t>
      </w:r>
      <w:r w:rsidRPr="00DF6E8B">
        <w:rPr>
          <w:sz w:val="27"/>
          <w:szCs w:val="27"/>
        </w:rPr>
        <w:t xml:space="preserve">. He is fully given over to following Jesus. And he’s writing to Philemon who he describes as </w:t>
      </w:r>
      <w:r w:rsidRPr="00DF6E8B">
        <w:rPr>
          <w:i/>
          <w:iCs/>
          <w:sz w:val="27"/>
          <w:szCs w:val="27"/>
        </w:rPr>
        <w:t>our dear friend</w:t>
      </w:r>
      <w:r w:rsidRPr="00DF6E8B">
        <w:rPr>
          <w:sz w:val="27"/>
          <w:szCs w:val="27"/>
        </w:rPr>
        <w:t xml:space="preserve"> and </w:t>
      </w:r>
      <w:r w:rsidRPr="00DF6E8B">
        <w:rPr>
          <w:i/>
          <w:iCs/>
          <w:sz w:val="27"/>
          <w:szCs w:val="27"/>
        </w:rPr>
        <w:t>fellow worker.</w:t>
      </w:r>
      <w:r w:rsidRPr="00DF6E8B">
        <w:rPr>
          <w:sz w:val="27"/>
          <w:szCs w:val="27"/>
        </w:rPr>
        <w:t xml:space="preserve"> This Philemon is obviously a valued and special friend and brother in Christ. He is involved in the same work as Paul – working for Jesus. Then there are a couple of other people </w:t>
      </w:r>
      <w:proofErr w:type="spellStart"/>
      <w:r w:rsidRPr="00DF6E8B">
        <w:rPr>
          <w:sz w:val="27"/>
          <w:szCs w:val="27"/>
        </w:rPr>
        <w:t>Apphia</w:t>
      </w:r>
      <w:proofErr w:type="spellEnd"/>
      <w:r w:rsidRPr="00DF6E8B">
        <w:rPr>
          <w:sz w:val="27"/>
          <w:szCs w:val="27"/>
        </w:rPr>
        <w:t xml:space="preserve">, who is probably his wife, she’s a sister in Christ so also a believer and Archippus who many think was </w:t>
      </w:r>
      <w:proofErr w:type="spellStart"/>
      <w:r w:rsidRPr="00DF6E8B">
        <w:rPr>
          <w:sz w:val="27"/>
          <w:szCs w:val="27"/>
        </w:rPr>
        <w:t>some one</w:t>
      </w:r>
      <w:proofErr w:type="spellEnd"/>
      <w:r w:rsidRPr="00DF6E8B">
        <w:rPr>
          <w:sz w:val="27"/>
          <w:szCs w:val="27"/>
        </w:rPr>
        <w:t xml:space="preserve"> who also had a position of influence shepherding the young Christian church. He’s described as a </w:t>
      </w:r>
      <w:r w:rsidRPr="00DF6E8B">
        <w:rPr>
          <w:i/>
          <w:iCs/>
          <w:sz w:val="27"/>
          <w:szCs w:val="27"/>
        </w:rPr>
        <w:t>fellow soldier.</w:t>
      </w:r>
      <w:r w:rsidRPr="00DF6E8B">
        <w:rPr>
          <w:sz w:val="27"/>
          <w:szCs w:val="27"/>
        </w:rPr>
        <w:t xml:space="preserve"> But notice that this letter is also addressed to </w:t>
      </w:r>
      <w:r w:rsidRPr="00DF6E8B">
        <w:rPr>
          <w:i/>
          <w:iCs/>
          <w:sz w:val="27"/>
          <w:szCs w:val="27"/>
        </w:rPr>
        <w:t>the church that meets in your home.</w:t>
      </w:r>
      <w:r w:rsidRPr="00DF6E8B">
        <w:rPr>
          <w:sz w:val="27"/>
          <w:szCs w:val="27"/>
        </w:rPr>
        <w:t xml:space="preserve"> And that’s significant. This is not just a letter for Philemon it’s to be read out to the whole church that meets there. This letter will involve them as well.</w:t>
      </w:r>
    </w:p>
    <w:p w14:paraId="3669B54E" w14:textId="01F7BA13" w:rsidR="00A51F48" w:rsidRPr="00DF6E8B" w:rsidRDefault="00A51F48" w:rsidP="006741B7">
      <w:pPr>
        <w:spacing w:line="360" w:lineRule="auto"/>
        <w:rPr>
          <w:sz w:val="27"/>
          <w:szCs w:val="27"/>
        </w:rPr>
      </w:pPr>
      <w:r w:rsidRPr="00DF6E8B">
        <w:rPr>
          <w:sz w:val="27"/>
          <w:szCs w:val="27"/>
        </w:rPr>
        <w:t xml:space="preserve">As </w:t>
      </w:r>
      <w:r w:rsidR="003C4602" w:rsidRPr="00DF6E8B">
        <w:rPr>
          <w:sz w:val="27"/>
          <w:szCs w:val="27"/>
        </w:rPr>
        <w:t xml:space="preserve">I mentioned earlier </w:t>
      </w:r>
      <w:r w:rsidRPr="00DF6E8B">
        <w:rPr>
          <w:sz w:val="27"/>
          <w:szCs w:val="27"/>
        </w:rPr>
        <w:t>Onesimus has met Paul in prison</w:t>
      </w:r>
      <w:r w:rsidR="003C4602" w:rsidRPr="00DF6E8B">
        <w:rPr>
          <w:sz w:val="27"/>
          <w:szCs w:val="27"/>
        </w:rPr>
        <w:t>,</w:t>
      </w:r>
      <w:r w:rsidRPr="00DF6E8B">
        <w:rPr>
          <w:sz w:val="27"/>
          <w:szCs w:val="27"/>
        </w:rPr>
        <w:t xml:space="preserve"> become a Christian and has been helping Paul. Paul talks very dearly about him in v.10 and 11. He has become a son to Paul, obviously highlighting the close relationship they had and the fact that because Onesimus has become a follower of Jesus they are now brothers and part of the same family.</w:t>
      </w:r>
    </w:p>
    <w:p w14:paraId="105D348D" w14:textId="77777777" w:rsidR="00A51F48" w:rsidRPr="00DF6E8B" w:rsidRDefault="00A51F48" w:rsidP="006741B7">
      <w:pPr>
        <w:spacing w:line="360" w:lineRule="auto"/>
        <w:rPr>
          <w:sz w:val="27"/>
          <w:szCs w:val="27"/>
        </w:rPr>
      </w:pPr>
      <w:r w:rsidRPr="00DF6E8B">
        <w:rPr>
          <w:sz w:val="27"/>
          <w:szCs w:val="27"/>
        </w:rPr>
        <w:t xml:space="preserve"> Paul is writing this letter to Philemon and the church that meets at his house. He’s going to ask his dear friend Philemon to do something completely unheard of and to show unparalleled generosity.</w:t>
      </w:r>
    </w:p>
    <w:p w14:paraId="62B5B613" w14:textId="77777777" w:rsidR="00A51F48" w:rsidRPr="00DF6E8B" w:rsidRDefault="00A51F48" w:rsidP="006741B7">
      <w:pPr>
        <w:spacing w:line="360" w:lineRule="auto"/>
        <w:rPr>
          <w:sz w:val="27"/>
          <w:szCs w:val="27"/>
        </w:rPr>
      </w:pPr>
      <w:r w:rsidRPr="00DF6E8B">
        <w:rPr>
          <w:sz w:val="27"/>
          <w:szCs w:val="27"/>
        </w:rPr>
        <w:t xml:space="preserve">Paul begins the letter by telling them what he is praying for; and his prayer is based particularly on v.5, with thanks on their love and faithful loyalty towards the Lord Jesus, and to </w:t>
      </w:r>
      <w:r w:rsidRPr="00DF6E8B">
        <w:rPr>
          <w:sz w:val="27"/>
          <w:szCs w:val="27"/>
        </w:rPr>
        <w:lastRenderedPageBreak/>
        <w:t xml:space="preserve">all God’s people. Their love for all God’s people, their loyalty for Jesus. Their love that they are showing to each other is creating a community, a new community, in which people welcome one another, value one another, regard one another as brothers and sisters. They have a new identity in Christ. And they also have a faithful loyalty to Jesus himself. And then Paul says, in a rather complex prayer in v.6, that he’s praying that the partnership which goes with your faith may have its powerful effect. The word partnership, Koinonia, is a big word for Paul. We sometimes translate it fellowship, but the way we often use it is probably a bit weak – we might just think that fellowship is only having a cup of tea after a church service. Hopefully, it goes beyond that. Hopefully it goes into a sense of family, a sense of belonging to one another. But for Paul, it’s all of that and more. It’s like a business partnership. Indeed, the word koinonia can mean a business partnership. And </w:t>
      </w:r>
      <w:proofErr w:type="gramStart"/>
      <w:r w:rsidRPr="00DF6E8B">
        <w:rPr>
          <w:sz w:val="27"/>
          <w:szCs w:val="27"/>
        </w:rPr>
        <w:t>so</w:t>
      </w:r>
      <w:proofErr w:type="gramEnd"/>
      <w:r w:rsidRPr="00DF6E8B">
        <w:rPr>
          <w:sz w:val="27"/>
          <w:szCs w:val="27"/>
        </w:rPr>
        <w:t xml:space="preserve"> when Paul says that I’m praying that the partnership which goes with your faith may have its powerful effect, he says, I want you to reflect on what this koinonia thing is all about. What does it mean that in the Messiah Jesus we ARE all one, we all DO REALLY share together. Paul often talks about God being at work in his people. In Philippians chapter one he </w:t>
      </w:r>
      <w:proofErr w:type="gramStart"/>
      <w:r w:rsidRPr="00DF6E8B">
        <w:rPr>
          <w:sz w:val="27"/>
          <w:szCs w:val="27"/>
        </w:rPr>
        <w:t>says,</w:t>
      </w:r>
      <w:proofErr w:type="gramEnd"/>
      <w:r w:rsidRPr="00DF6E8B">
        <w:rPr>
          <w:sz w:val="27"/>
          <w:szCs w:val="27"/>
        </w:rPr>
        <w:t xml:space="preserve"> that I’m confident of this, </w:t>
      </w:r>
      <w:r w:rsidRPr="00DF6E8B">
        <w:rPr>
          <w:i/>
          <w:iCs/>
          <w:sz w:val="27"/>
          <w:szCs w:val="27"/>
        </w:rPr>
        <w:t>that the one who began a good work in you will bring it to completion at the day of the Messiah</w:t>
      </w:r>
      <w:r w:rsidRPr="00DF6E8B">
        <w:rPr>
          <w:sz w:val="27"/>
          <w:szCs w:val="27"/>
        </w:rPr>
        <w:t xml:space="preserve">. In other words, when God does a work in somebody’s heart and life through the gospel, that is a work which God is doing, and </w:t>
      </w:r>
    </w:p>
    <w:p w14:paraId="7016E139" w14:textId="77777777" w:rsidR="00A51F48" w:rsidRPr="00DF6E8B" w:rsidRDefault="00A51F48" w:rsidP="006741B7">
      <w:pPr>
        <w:spacing w:line="360" w:lineRule="auto"/>
        <w:rPr>
          <w:sz w:val="27"/>
          <w:szCs w:val="27"/>
        </w:rPr>
      </w:pPr>
      <w:r w:rsidRPr="00DF6E8B">
        <w:rPr>
          <w:sz w:val="27"/>
          <w:szCs w:val="27"/>
        </w:rPr>
        <w:t xml:space="preserve">this work now creates a unique partnership which we as Christians share with each other. You can see where Paul is going with this with Philemon and Onesimus can’t you? Philemon you are now in a partnership with Onesimus. He is a new person in Christ. He has a new identity. He is God’s child just as you are God’s child. Paul encourages Philemon in v.7 – </w:t>
      </w:r>
      <w:r w:rsidRPr="00DF6E8B">
        <w:rPr>
          <w:i/>
          <w:iCs/>
          <w:sz w:val="27"/>
          <w:szCs w:val="27"/>
        </w:rPr>
        <w:t xml:space="preserve">your love has given me great joy and encouragement, because you, brother, have refreshed the hearts of the Lord’s people. </w:t>
      </w:r>
      <w:r w:rsidRPr="00DF6E8B">
        <w:rPr>
          <w:sz w:val="27"/>
          <w:szCs w:val="27"/>
        </w:rPr>
        <w:t xml:space="preserve">Isn’t that a wonderful expression – you have refreshed the hearts of the Lord’s people. Paul encourages Philemon with these words. You are a person who has shown love to others; in </w:t>
      </w:r>
      <w:proofErr w:type="gramStart"/>
      <w:r w:rsidRPr="00DF6E8B">
        <w:rPr>
          <w:sz w:val="27"/>
          <w:szCs w:val="27"/>
        </w:rPr>
        <w:t>fact</w:t>
      </w:r>
      <w:proofErr w:type="gramEnd"/>
      <w:r w:rsidRPr="00DF6E8B">
        <w:rPr>
          <w:sz w:val="27"/>
          <w:szCs w:val="27"/>
        </w:rPr>
        <w:t xml:space="preserve"> you refresh others faith and trust in Jesus when others are with you.</w:t>
      </w:r>
    </w:p>
    <w:p w14:paraId="681FB826" w14:textId="046F14AB" w:rsidR="00A51F48" w:rsidRPr="00DF6E8B" w:rsidRDefault="00A51F48" w:rsidP="006741B7">
      <w:pPr>
        <w:spacing w:line="360" w:lineRule="auto"/>
        <w:rPr>
          <w:sz w:val="27"/>
          <w:szCs w:val="27"/>
        </w:rPr>
      </w:pPr>
      <w:r w:rsidRPr="00DF6E8B">
        <w:rPr>
          <w:sz w:val="27"/>
          <w:szCs w:val="27"/>
        </w:rPr>
        <w:t xml:space="preserve">But now Philemon I’m going to ask you to do something </w:t>
      </w:r>
      <w:proofErr w:type="gramStart"/>
      <w:r w:rsidRPr="00DF6E8B">
        <w:rPr>
          <w:sz w:val="27"/>
          <w:szCs w:val="27"/>
        </w:rPr>
        <w:t>really hard</w:t>
      </w:r>
      <w:proofErr w:type="gramEnd"/>
      <w:r w:rsidRPr="00DF6E8B">
        <w:rPr>
          <w:sz w:val="27"/>
          <w:szCs w:val="27"/>
        </w:rPr>
        <w:t xml:space="preserve">. I want </w:t>
      </w:r>
      <w:r w:rsidR="008F11C0" w:rsidRPr="00DF6E8B">
        <w:rPr>
          <w:sz w:val="27"/>
          <w:szCs w:val="27"/>
        </w:rPr>
        <w:t xml:space="preserve">you </w:t>
      </w:r>
      <w:r w:rsidRPr="00DF6E8B">
        <w:rPr>
          <w:sz w:val="27"/>
          <w:szCs w:val="27"/>
        </w:rPr>
        <w:t>to accept back this runaway slave. You’re going to have to go against everything your society tells you about how to treat a slave that has run away and has hurt you</w:t>
      </w:r>
      <w:r w:rsidR="00D80CFC" w:rsidRPr="00DF6E8B">
        <w:rPr>
          <w:sz w:val="27"/>
          <w:szCs w:val="27"/>
        </w:rPr>
        <w:t xml:space="preserve"> </w:t>
      </w:r>
      <w:r w:rsidRPr="00DF6E8B">
        <w:rPr>
          <w:sz w:val="27"/>
          <w:szCs w:val="27"/>
        </w:rPr>
        <w:t xml:space="preserve">in some way. And Paul says in v.8 I’m not ordering you to do this although I could as your spiritual father. But I’m appealing to you in </w:t>
      </w:r>
      <w:r w:rsidRPr="00DF6E8B">
        <w:rPr>
          <w:sz w:val="27"/>
          <w:szCs w:val="27"/>
        </w:rPr>
        <w:lastRenderedPageBreak/>
        <w:t xml:space="preserve">v.9 </w:t>
      </w:r>
      <w:proofErr w:type="gramStart"/>
      <w:r w:rsidRPr="00DF6E8B">
        <w:rPr>
          <w:sz w:val="27"/>
          <w:szCs w:val="27"/>
        </w:rPr>
        <w:t>on the basis of</w:t>
      </w:r>
      <w:proofErr w:type="gramEnd"/>
      <w:r w:rsidRPr="00DF6E8B">
        <w:rPr>
          <w:sz w:val="27"/>
          <w:szCs w:val="27"/>
        </w:rPr>
        <w:t xml:space="preserve"> love. You have received grace and peace from God and Jesus (look back to v.3) now I’m asking you to extend that grace to Onesimus.</w:t>
      </w:r>
    </w:p>
    <w:p w14:paraId="23E86BAA" w14:textId="0EBBF885" w:rsidR="00A51F48" w:rsidRPr="00DF6E8B" w:rsidRDefault="00A51F48" w:rsidP="006741B7">
      <w:pPr>
        <w:spacing w:line="360" w:lineRule="auto"/>
        <w:rPr>
          <w:sz w:val="27"/>
          <w:szCs w:val="27"/>
        </w:rPr>
      </w:pPr>
      <w:r w:rsidRPr="00DF6E8B">
        <w:rPr>
          <w:sz w:val="27"/>
          <w:szCs w:val="27"/>
        </w:rPr>
        <w:t xml:space="preserve">We are forgiven people. In </w:t>
      </w:r>
      <w:r w:rsidR="00D80CFC" w:rsidRPr="00DF6E8B">
        <w:rPr>
          <w:sz w:val="27"/>
          <w:szCs w:val="27"/>
        </w:rPr>
        <w:t>R</w:t>
      </w:r>
      <w:r w:rsidRPr="00DF6E8B">
        <w:rPr>
          <w:sz w:val="27"/>
          <w:szCs w:val="27"/>
        </w:rPr>
        <w:t xml:space="preserve">oman society slavery was a part of the established social order. Paul does not call for the stopping of slavery and freeing all slaves. We may find this strange because slavery is a dehumanizing way of treating people. But Paul does </w:t>
      </w:r>
      <w:r w:rsidR="003C4602" w:rsidRPr="00DF6E8B">
        <w:rPr>
          <w:sz w:val="27"/>
          <w:szCs w:val="27"/>
        </w:rPr>
        <w:t xml:space="preserve">have some challenging things to </w:t>
      </w:r>
      <w:r w:rsidRPr="00DF6E8B">
        <w:rPr>
          <w:sz w:val="27"/>
          <w:szCs w:val="27"/>
        </w:rPr>
        <w:t>say to Philemon, Hey this slave of yours, Onesimus, is now a brother in Christ. You are part of the same family. And he challenges Philemon, How are you going to treat him now with this new set of realities. He is no longer your property as the Romans thought of slaves</w:t>
      </w:r>
      <w:r w:rsidR="003C4602" w:rsidRPr="00DF6E8B">
        <w:rPr>
          <w:sz w:val="27"/>
          <w:szCs w:val="27"/>
        </w:rPr>
        <w:t>,</w:t>
      </w:r>
      <w:r w:rsidRPr="00DF6E8B">
        <w:rPr>
          <w:sz w:val="27"/>
          <w:szCs w:val="27"/>
        </w:rPr>
        <w:t xml:space="preserve"> but he is your brother. </w:t>
      </w:r>
    </w:p>
    <w:p w14:paraId="267714C7" w14:textId="77777777" w:rsidR="00A51F48" w:rsidRPr="00DF6E8B" w:rsidRDefault="00A51F48" w:rsidP="006741B7">
      <w:pPr>
        <w:spacing w:line="360" w:lineRule="auto"/>
        <w:rPr>
          <w:sz w:val="27"/>
          <w:szCs w:val="27"/>
        </w:rPr>
      </w:pPr>
      <w:r w:rsidRPr="00DF6E8B">
        <w:rPr>
          <w:sz w:val="27"/>
          <w:szCs w:val="27"/>
        </w:rPr>
        <w:t xml:space="preserve">We don’t have slavery in the same way in our society in </w:t>
      </w:r>
      <w:proofErr w:type="gramStart"/>
      <w:r w:rsidRPr="00DF6E8B">
        <w:rPr>
          <w:sz w:val="27"/>
          <w:szCs w:val="27"/>
        </w:rPr>
        <w:t>Australia</w:t>
      </w:r>
      <w:proofErr w:type="gramEnd"/>
      <w:r w:rsidRPr="00DF6E8B">
        <w:rPr>
          <w:sz w:val="27"/>
          <w:szCs w:val="27"/>
        </w:rPr>
        <w:t xml:space="preserve"> but we do have other things in our society that we should be aware of. Does our local church unconsciously value people based on their earthly status (e.g., career, wealth, or social standing) rather than their identity in Christ?</w:t>
      </w:r>
    </w:p>
    <w:p w14:paraId="4164DCBA" w14:textId="77777777" w:rsidR="00A51F48" w:rsidRPr="00DF6E8B" w:rsidRDefault="00A51F48" w:rsidP="006741B7">
      <w:pPr>
        <w:spacing w:line="360" w:lineRule="auto"/>
        <w:rPr>
          <w:sz w:val="27"/>
          <w:szCs w:val="27"/>
        </w:rPr>
      </w:pPr>
    </w:p>
    <w:p w14:paraId="269157C0" w14:textId="012353A2" w:rsidR="00A51F48" w:rsidRPr="00DF6E8B" w:rsidRDefault="003C4602" w:rsidP="006741B7">
      <w:pPr>
        <w:spacing w:line="360" w:lineRule="auto"/>
        <w:rPr>
          <w:sz w:val="27"/>
          <w:szCs w:val="27"/>
        </w:rPr>
      </w:pPr>
      <w:r w:rsidRPr="00DF6E8B">
        <w:rPr>
          <w:sz w:val="27"/>
          <w:szCs w:val="27"/>
        </w:rPr>
        <w:t xml:space="preserve">Because we are God’s people we are to act like Jesus. Forgiveness is one of the </w:t>
      </w:r>
      <w:r w:rsidR="00BC13DF" w:rsidRPr="00DF6E8B">
        <w:rPr>
          <w:sz w:val="27"/>
          <w:szCs w:val="27"/>
        </w:rPr>
        <w:t>characteristics of God’s character. It’s crucial in breaking the c</w:t>
      </w:r>
      <w:r w:rsidR="00A51F48" w:rsidRPr="00DF6E8B">
        <w:rPr>
          <w:sz w:val="27"/>
          <w:szCs w:val="27"/>
        </w:rPr>
        <w:t>ycle of evil. By forgiving Onesimus, Philemon can join in God’s recreating work</w:t>
      </w:r>
      <w:r w:rsidR="00BC13DF" w:rsidRPr="00DF6E8B">
        <w:rPr>
          <w:sz w:val="27"/>
          <w:szCs w:val="27"/>
        </w:rPr>
        <w:t>. W</w:t>
      </w:r>
      <w:r w:rsidR="00A51F48" w:rsidRPr="00DF6E8B">
        <w:rPr>
          <w:sz w:val="27"/>
          <w:szCs w:val="27"/>
        </w:rPr>
        <w:t xml:space="preserve">e may safely assume that Onesimus has forgiven Philemon any wrong done against him because he has decided to return to his household. The issue that Paul deals with is </w:t>
      </w:r>
      <w:r w:rsidR="00D9744A" w:rsidRPr="00DF6E8B">
        <w:rPr>
          <w:sz w:val="27"/>
          <w:szCs w:val="27"/>
        </w:rPr>
        <w:t xml:space="preserve">NOT </w:t>
      </w:r>
      <w:r w:rsidR="00A51F48" w:rsidRPr="00DF6E8B">
        <w:rPr>
          <w:sz w:val="27"/>
          <w:szCs w:val="27"/>
        </w:rPr>
        <w:t>who is or is not most guilty, but how to restore broken relationships. Before there can be any restoration, both must repent and forgive the other for real and perceived wrongs. They will need to be vulnerable, trusting God to do a work in them and their relationship.</w:t>
      </w:r>
    </w:p>
    <w:p w14:paraId="30E023F6" w14:textId="77777777" w:rsidR="00A51F48" w:rsidRPr="00DF6E8B" w:rsidRDefault="00A51F48" w:rsidP="006741B7">
      <w:pPr>
        <w:spacing w:line="360" w:lineRule="auto"/>
        <w:rPr>
          <w:sz w:val="27"/>
          <w:szCs w:val="27"/>
        </w:rPr>
      </w:pPr>
    </w:p>
    <w:p w14:paraId="21D06B96" w14:textId="7C362E8B" w:rsidR="00A51F48" w:rsidRPr="00DF6E8B" w:rsidRDefault="00A51F48" w:rsidP="006741B7">
      <w:pPr>
        <w:spacing w:line="360" w:lineRule="auto"/>
        <w:rPr>
          <w:sz w:val="27"/>
          <w:szCs w:val="27"/>
        </w:rPr>
      </w:pPr>
      <w:r w:rsidRPr="00DF6E8B">
        <w:rPr>
          <w:sz w:val="27"/>
          <w:szCs w:val="27"/>
        </w:rPr>
        <w:t xml:space="preserve">I know that I’ve heard from people sitting in front of me this morning, people who are members of our church that they can’t forgive someone who they have had a disagreement with. I’m not talking about someone who has abused them. </w:t>
      </w:r>
      <w:r w:rsidR="00BC13DF" w:rsidRPr="00DF6E8B">
        <w:rPr>
          <w:sz w:val="27"/>
          <w:szCs w:val="27"/>
        </w:rPr>
        <w:t>But for these people t</w:t>
      </w:r>
      <w:r w:rsidRPr="00DF6E8B">
        <w:rPr>
          <w:sz w:val="27"/>
          <w:szCs w:val="27"/>
        </w:rPr>
        <w:t xml:space="preserve">here was an argument; there were sharp words exchanged; and then both sides waited for the other to say they were sorry. The result is no communication; relationship cut off. How tragic!! They are waiting for each other to admit that they were wrong. I’m so glad that Jesus did not wait for us. Paul says in Romans that while we were still rebels against God, opposing God, living for ourselves, Jesus died for us in order that we might become his sons and daughters again. If there is someone you know that you are holding out against don’t wait for them to come to </w:t>
      </w:r>
      <w:r w:rsidRPr="00DF6E8B">
        <w:rPr>
          <w:sz w:val="27"/>
          <w:szCs w:val="27"/>
        </w:rPr>
        <w:lastRenderedPageBreak/>
        <w:t xml:space="preserve">you, go to them and seek to be reconciled. Don’t think who is or is not most </w:t>
      </w:r>
      <w:proofErr w:type="gramStart"/>
      <w:r w:rsidRPr="00DF6E8B">
        <w:rPr>
          <w:sz w:val="27"/>
          <w:szCs w:val="27"/>
        </w:rPr>
        <w:t>guilty, but</w:t>
      </w:r>
      <w:proofErr w:type="gramEnd"/>
      <w:r w:rsidRPr="00DF6E8B">
        <w:rPr>
          <w:sz w:val="27"/>
          <w:szCs w:val="27"/>
        </w:rPr>
        <w:t xml:space="preserve"> think what can I do in the strength of Jesus to restore relationship. Am I willing in the strength of Jesus to become vulnerable </w:t>
      </w:r>
      <w:proofErr w:type="gramStart"/>
      <w:r w:rsidRPr="00DF6E8B">
        <w:rPr>
          <w:sz w:val="27"/>
          <w:szCs w:val="27"/>
        </w:rPr>
        <w:t>in order to</w:t>
      </w:r>
      <w:proofErr w:type="gramEnd"/>
      <w:r w:rsidRPr="00DF6E8B">
        <w:rPr>
          <w:sz w:val="27"/>
          <w:szCs w:val="27"/>
        </w:rPr>
        <w:t xml:space="preserve"> bring about change. What would Jesus want me to do? Is he with me in this? Of course. He has acted this way. He calls us to act this way and follow in his footsteps. He says I will be with you; you are my beloved child.</w:t>
      </w:r>
    </w:p>
    <w:p w14:paraId="59D63C94" w14:textId="77777777" w:rsidR="004E15E1" w:rsidRPr="00DF6E8B" w:rsidRDefault="00A51F48" w:rsidP="006741B7">
      <w:pPr>
        <w:spacing w:line="360" w:lineRule="auto"/>
        <w:rPr>
          <w:sz w:val="27"/>
          <w:szCs w:val="27"/>
        </w:rPr>
      </w:pPr>
      <w:r w:rsidRPr="00DF6E8B">
        <w:rPr>
          <w:sz w:val="27"/>
          <w:szCs w:val="27"/>
        </w:rPr>
        <w:t xml:space="preserve">Brothers and sisters, our identity is in Christ. We are totally accepted by Jesus when we turn to him and repent and seek his forgiveness. We are fully his children. Nothing can separate us from God’s love.  Our culture tells us to cancel, distance, or legally crush those who wrong us. Paul models a different path. There is now no hierarchy in the Christian family – in God’s family. We are brothers and sisters – equals before God. </w:t>
      </w:r>
    </w:p>
    <w:p w14:paraId="090562CC" w14:textId="4354C188" w:rsidR="00A51F48" w:rsidRPr="00DF6E8B" w:rsidRDefault="00A51F48" w:rsidP="006741B7">
      <w:pPr>
        <w:spacing w:line="360" w:lineRule="auto"/>
        <w:rPr>
          <w:sz w:val="27"/>
          <w:szCs w:val="27"/>
        </w:rPr>
      </w:pPr>
      <w:r w:rsidRPr="00DF6E8B">
        <w:rPr>
          <w:sz w:val="27"/>
          <w:szCs w:val="27"/>
        </w:rPr>
        <w:t>As I have been speaking is there a face that come into your mind – someone who you have distanced yourself from. What would it mean if you viewed them as God views them</w:t>
      </w:r>
      <w:r w:rsidR="0063621C" w:rsidRPr="00DF6E8B">
        <w:rPr>
          <w:sz w:val="27"/>
          <w:szCs w:val="27"/>
        </w:rPr>
        <w:t>?</w:t>
      </w:r>
      <w:r w:rsidRPr="00DF6E8B">
        <w:rPr>
          <w:sz w:val="27"/>
          <w:szCs w:val="27"/>
        </w:rPr>
        <w:t xml:space="preserve"> The Gospel changes how we view other people because God views each of us as precious, valued people. I don’t mean that we ignore healthy boundaries where necessary</w:t>
      </w:r>
      <w:r w:rsidR="00E2614F" w:rsidRPr="00DF6E8B">
        <w:rPr>
          <w:sz w:val="27"/>
          <w:szCs w:val="27"/>
        </w:rPr>
        <w:t>,</w:t>
      </w:r>
      <w:r w:rsidRPr="00DF6E8B">
        <w:rPr>
          <w:sz w:val="27"/>
          <w:szCs w:val="27"/>
        </w:rPr>
        <w:t xml:space="preserve"> but it means a change of heart towards that person, it means praying for their genuine transformation rather than wishing for their failure.</w:t>
      </w:r>
    </w:p>
    <w:p w14:paraId="2EABCF2D" w14:textId="3E13CBC7" w:rsidR="00A51F48" w:rsidRPr="00DF6E8B" w:rsidRDefault="00A51F48" w:rsidP="006741B7">
      <w:pPr>
        <w:spacing w:line="360" w:lineRule="auto"/>
        <w:rPr>
          <w:sz w:val="27"/>
          <w:szCs w:val="27"/>
        </w:rPr>
      </w:pPr>
      <w:r w:rsidRPr="00DF6E8B">
        <w:rPr>
          <w:sz w:val="27"/>
          <w:szCs w:val="27"/>
        </w:rPr>
        <w:t>Reconciliation is a challenge today because our world has become a</w:t>
      </w:r>
      <w:r w:rsidR="00CC76CF" w:rsidRPr="00DF6E8B">
        <w:rPr>
          <w:sz w:val="27"/>
          <w:szCs w:val="27"/>
        </w:rPr>
        <w:t xml:space="preserve"> place where </w:t>
      </w:r>
      <w:r w:rsidR="00A90259" w:rsidRPr="00DF6E8B">
        <w:rPr>
          <w:sz w:val="27"/>
          <w:szCs w:val="27"/>
        </w:rPr>
        <w:t xml:space="preserve">you’re either a </w:t>
      </w:r>
      <w:proofErr w:type="gramStart"/>
      <w:r w:rsidRPr="00DF6E8B">
        <w:rPr>
          <w:sz w:val="27"/>
          <w:szCs w:val="27"/>
        </w:rPr>
        <w:t>winners</w:t>
      </w:r>
      <w:proofErr w:type="gramEnd"/>
      <w:r w:rsidRPr="00DF6E8B">
        <w:rPr>
          <w:sz w:val="27"/>
          <w:szCs w:val="27"/>
        </w:rPr>
        <w:t xml:space="preserve"> </w:t>
      </w:r>
      <w:r w:rsidR="00A90259" w:rsidRPr="00DF6E8B">
        <w:rPr>
          <w:sz w:val="27"/>
          <w:szCs w:val="27"/>
        </w:rPr>
        <w:t xml:space="preserve">or a </w:t>
      </w:r>
      <w:r w:rsidRPr="00DF6E8B">
        <w:rPr>
          <w:sz w:val="27"/>
          <w:szCs w:val="27"/>
        </w:rPr>
        <w:t xml:space="preserve">loser. If you win, I lose, and vice versa. There is a lack of willingness to find the compromise. Finding the "sweet spot" necessarily means that both sides must give up something </w:t>
      </w:r>
      <w:proofErr w:type="gramStart"/>
      <w:r w:rsidRPr="00DF6E8B">
        <w:rPr>
          <w:sz w:val="27"/>
          <w:szCs w:val="27"/>
        </w:rPr>
        <w:t>in order to</w:t>
      </w:r>
      <w:proofErr w:type="gramEnd"/>
      <w:r w:rsidRPr="00DF6E8B">
        <w:rPr>
          <w:sz w:val="27"/>
          <w:szCs w:val="27"/>
        </w:rPr>
        <w:t xml:space="preserve"> find common ground upon which to agree -- and disagree. Like in Philemon, Philemon is being called to give up his grudge and Onesimus is called to return and submit. Both are called to redefine their relationship and not bear resentment for past</w:t>
      </w:r>
      <w:r w:rsidR="00CA7108" w:rsidRPr="00DF6E8B">
        <w:rPr>
          <w:sz w:val="27"/>
          <w:szCs w:val="27"/>
        </w:rPr>
        <w:t>.</w:t>
      </w:r>
    </w:p>
    <w:p w14:paraId="7F123B91" w14:textId="0407506C" w:rsidR="00C1403D" w:rsidRPr="00DF6E8B" w:rsidRDefault="00BC3CCA" w:rsidP="006741B7">
      <w:pPr>
        <w:spacing w:line="360" w:lineRule="auto"/>
        <w:rPr>
          <w:sz w:val="27"/>
          <w:szCs w:val="27"/>
        </w:rPr>
      </w:pPr>
      <w:r w:rsidRPr="00DF6E8B">
        <w:rPr>
          <w:sz w:val="27"/>
          <w:szCs w:val="27"/>
        </w:rPr>
        <w:t>One last thing.</w:t>
      </w:r>
      <w:r w:rsidR="001D68D4" w:rsidRPr="00DF6E8B">
        <w:rPr>
          <w:sz w:val="27"/>
          <w:szCs w:val="27"/>
        </w:rPr>
        <w:t xml:space="preserve"> I mentioned earlier that Paul </w:t>
      </w:r>
      <w:r w:rsidR="00E35344" w:rsidRPr="00DF6E8B">
        <w:rPr>
          <w:sz w:val="27"/>
          <w:szCs w:val="27"/>
        </w:rPr>
        <w:t xml:space="preserve">writes to Philemon but also </w:t>
      </w:r>
      <w:r w:rsidR="00E35344" w:rsidRPr="00DF6E8B">
        <w:rPr>
          <w:i/>
          <w:iCs/>
          <w:sz w:val="27"/>
          <w:szCs w:val="27"/>
        </w:rPr>
        <w:t>the church that meets in your home</w:t>
      </w:r>
      <w:r w:rsidR="00F145C4" w:rsidRPr="00DF6E8B">
        <w:rPr>
          <w:sz w:val="27"/>
          <w:szCs w:val="27"/>
        </w:rPr>
        <w:t xml:space="preserve">. </w:t>
      </w:r>
      <w:r w:rsidR="00C1403D" w:rsidRPr="00DF6E8B">
        <w:rPr>
          <w:sz w:val="27"/>
          <w:szCs w:val="27"/>
        </w:rPr>
        <w:t xml:space="preserve">This means that the letter is not an exclusively private note to Philemon; the whole church is included in the appeal. </w:t>
      </w:r>
      <w:r w:rsidR="00581B64" w:rsidRPr="00DF6E8B">
        <w:rPr>
          <w:sz w:val="27"/>
          <w:szCs w:val="27"/>
        </w:rPr>
        <w:t xml:space="preserve">Onesimus’ running away </w:t>
      </w:r>
      <w:r w:rsidR="00C1403D" w:rsidRPr="00DF6E8B">
        <w:rPr>
          <w:sz w:val="27"/>
          <w:szCs w:val="27"/>
        </w:rPr>
        <w:t xml:space="preserve">showed disloyalty and jeopardized the harmony and welfare of the household in which he lived, and he needs their forgiveness, welcome, and spiritual support. Consequently, they also need to know what has happened to him since his departure and to accept him back as a brother. In this context, Paul’s greeting, “Grace … and peace,” are not meaningless words. They remind Philemon that he has already experienced God’s grace through Jesus Christ. He is now expected to extend grace to a slave, now a brother, who has wronged him. If he does so, he will know more fully </w:t>
      </w:r>
      <w:r w:rsidR="00C1403D" w:rsidRPr="00DF6E8B">
        <w:rPr>
          <w:sz w:val="27"/>
          <w:szCs w:val="27"/>
        </w:rPr>
        <w:lastRenderedPageBreak/>
        <w:t>the peace of God and of the Lord Jesus Christ. Peace does not just appear out of the blue; Christians must make it. Philemon has an exceptional but difficult opportunity to do just that.</w:t>
      </w:r>
    </w:p>
    <w:p w14:paraId="5C7652CA" w14:textId="77777777" w:rsidR="00A46D82" w:rsidRPr="00DF6E8B" w:rsidRDefault="00C1403D" w:rsidP="006741B7">
      <w:pPr>
        <w:spacing w:line="360" w:lineRule="auto"/>
        <w:rPr>
          <w:sz w:val="27"/>
          <w:szCs w:val="27"/>
        </w:rPr>
      </w:pPr>
      <w:r w:rsidRPr="00DF6E8B">
        <w:rPr>
          <w:sz w:val="27"/>
          <w:szCs w:val="27"/>
        </w:rPr>
        <w:t xml:space="preserve">Paul expects that the church will also listen in on this private request. He understands that individual moral decisions affect the entire believing community and apparently assumes that the best way to make ethical decisions is in a communal context of faith. By addressing a seemingly “private” letter to the entire church, Paul </w:t>
      </w:r>
      <w:r w:rsidR="007A0EB9" w:rsidRPr="00DF6E8B">
        <w:rPr>
          <w:sz w:val="27"/>
          <w:szCs w:val="27"/>
        </w:rPr>
        <w:t>is saying</w:t>
      </w:r>
      <w:r w:rsidRPr="00DF6E8B">
        <w:rPr>
          <w:sz w:val="27"/>
          <w:szCs w:val="27"/>
        </w:rPr>
        <w:t xml:space="preserve"> that the church has some say in the personal relationships and business decisions that we may consider being ours alone. Our society prizes individualism, and most would not appreciate our church being allowed to overhear supposedly personal correspondence on how we should dispose of our property or how we should reconcile with another. We would probably resent it as unwanted meddling and an invasion of privacy. Our culture encourages us to regard religion as a purely private matter</w:t>
      </w:r>
      <w:r w:rsidR="003317A6" w:rsidRPr="00DF6E8B">
        <w:rPr>
          <w:sz w:val="27"/>
          <w:szCs w:val="27"/>
        </w:rPr>
        <w:t xml:space="preserve"> – keep your nose out of my business</w:t>
      </w:r>
      <w:r w:rsidRPr="00DF6E8B">
        <w:rPr>
          <w:sz w:val="27"/>
          <w:szCs w:val="27"/>
        </w:rPr>
        <w:t>. Paul approached things differently. He assumed that Christians live and act out of a communal context, and the first-century church “functioned in some sense as an extended family.”   Trust and respect governed the community, and no secrets were to be hidden from others.</w:t>
      </w:r>
      <w:r w:rsidR="00F96A31" w:rsidRPr="00DF6E8B">
        <w:rPr>
          <w:sz w:val="27"/>
          <w:szCs w:val="27"/>
        </w:rPr>
        <w:t xml:space="preserve"> Think about the incident in Acts 5 with Ananias and Sapphira</w:t>
      </w:r>
      <w:r w:rsidR="00881751" w:rsidRPr="00DF6E8B">
        <w:rPr>
          <w:sz w:val="27"/>
          <w:szCs w:val="27"/>
        </w:rPr>
        <w:t xml:space="preserve"> where they were killed as they lied about their gift to the church.</w:t>
      </w:r>
      <w:r w:rsidRPr="00DF6E8B">
        <w:rPr>
          <w:sz w:val="27"/>
          <w:szCs w:val="27"/>
        </w:rPr>
        <w:t xml:space="preserve"> </w:t>
      </w:r>
      <w:r w:rsidR="00881751" w:rsidRPr="00DF6E8B">
        <w:rPr>
          <w:sz w:val="27"/>
          <w:szCs w:val="27"/>
        </w:rPr>
        <w:t>It raises questions and challenges for us. We are brothers and sisters</w:t>
      </w:r>
      <w:r w:rsidR="00770C1F" w:rsidRPr="00DF6E8B">
        <w:rPr>
          <w:sz w:val="27"/>
          <w:szCs w:val="27"/>
        </w:rPr>
        <w:t xml:space="preserve">. We are family. How much do we make decisions corporately, together or just do our own thing. </w:t>
      </w:r>
      <w:r w:rsidRPr="00DF6E8B">
        <w:rPr>
          <w:sz w:val="27"/>
          <w:szCs w:val="27"/>
        </w:rPr>
        <w:t xml:space="preserve"> Christians are not </w:t>
      </w:r>
      <w:r w:rsidR="00B11A91" w:rsidRPr="00DF6E8B">
        <w:rPr>
          <w:sz w:val="27"/>
          <w:szCs w:val="27"/>
        </w:rPr>
        <w:t>to be alone</w:t>
      </w:r>
      <w:r w:rsidRPr="00DF6E8B">
        <w:rPr>
          <w:sz w:val="27"/>
          <w:szCs w:val="27"/>
        </w:rPr>
        <w:t xml:space="preserve">. When we are joined to Christ, we are joined to others. </w:t>
      </w:r>
    </w:p>
    <w:p w14:paraId="2D7CA801" w14:textId="12E9038C" w:rsidR="004960FB" w:rsidRPr="00DF6E8B" w:rsidRDefault="00A46D82" w:rsidP="006741B7">
      <w:pPr>
        <w:spacing w:line="360" w:lineRule="auto"/>
        <w:rPr>
          <w:sz w:val="27"/>
          <w:szCs w:val="27"/>
        </w:rPr>
      </w:pPr>
      <w:r w:rsidRPr="00DF6E8B">
        <w:rPr>
          <w:sz w:val="27"/>
          <w:szCs w:val="27"/>
        </w:rPr>
        <w:t>Paul</w:t>
      </w:r>
      <w:r w:rsidR="00C1403D" w:rsidRPr="00DF6E8B">
        <w:rPr>
          <w:sz w:val="27"/>
          <w:szCs w:val="27"/>
        </w:rPr>
        <w:t xml:space="preserve"> understood that what Philemon decided to do with his unfaithful slave, a purely private matter over which he had the final say, would have consequences for his whole house church. Paul allows Philemon to decide completely for himself </w:t>
      </w:r>
      <w:proofErr w:type="gramStart"/>
      <w:r w:rsidR="00C1403D" w:rsidRPr="00DF6E8B">
        <w:rPr>
          <w:sz w:val="27"/>
          <w:szCs w:val="27"/>
        </w:rPr>
        <w:t>what</w:t>
      </w:r>
      <w:proofErr w:type="gramEnd"/>
      <w:r w:rsidR="00C1403D" w:rsidRPr="00DF6E8B">
        <w:rPr>
          <w:sz w:val="27"/>
          <w:szCs w:val="27"/>
        </w:rPr>
        <w:t xml:space="preserve"> he will do, but he expects that he will consider how his decision will have impact on his community of faith. Since the house church meets in his home, his ethical decisions will have immediate repercussions for the whole church. </w:t>
      </w:r>
      <w:r w:rsidR="004960FB" w:rsidRPr="00DF6E8B">
        <w:rPr>
          <w:sz w:val="27"/>
          <w:szCs w:val="27"/>
        </w:rPr>
        <w:t xml:space="preserve">It’s the same for us here at </w:t>
      </w:r>
      <w:proofErr w:type="gramStart"/>
      <w:r w:rsidR="004960FB" w:rsidRPr="00DF6E8B">
        <w:rPr>
          <w:sz w:val="27"/>
          <w:szCs w:val="27"/>
        </w:rPr>
        <w:t>Tregear</w:t>
      </w:r>
      <w:proofErr w:type="gramEnd"/>
      <w:r w:rsidR="004960FB" w:rsidRPr="00DF6E8B">
        <w:rPr>
          <w:sz w:val="27"/>
          <w:szCs w:val="27"/>
        </w:rPr>
        <w:t xml:space="preserve"> isn’t it? </w:t>
      </w:r>
      <w:r w:rsidR="00667184" w:rsidRPr="00DF6E8B">
        <w:rPr>
          <w:sz w:val="27"/>
          <w:szCs w:val="27"/>
        </w:rPr>
        <w:t>I’ve been challenged as I’ve read this short letter about how vulnerable I’m prepared to be and how</w:t>
      </w:r>
      <w:r w:rsidR="007E710B" w:rsidRPr="00DF6E8B">
        <w:rPr>
          <w:sz w:val="27"/>
          <w:szCs w:val="27"/>
        </w:rPr>
        <w:t xml:space="preserve"> should we </w:t>
      </w:r>
      <w:r w:rsidR="00441531" w:rsidRPr="00DF6E8B">
        <w:rPr>
          <w:sz w:val="27"/>
          <w:szCs w:val="27"/>
        </w:rPr>
        <w:t xml:space="preserve">live our lives as members of the same family. </w:t>
      </w:r>
      <w:r w:rsidR="005E0C3B" w:rsidRPr="00DF6E8B">
        <w:rPr>
          <w:sz w:val="27"/>
          <w:szCs w:val="27"/>
        </w:rPr>
        <w:t>I need the rest of my church family to help me as I make decisions</w:t>
      </w:r>
      <w:r w:rsidR="007932A2" w:rsidRPr="00DF6E8B">
        <w:rPr>
          <w:sz w:val="27"/>
          <w:szCs w:val="27"/>
        </w:rPr>
        <w:t xml:space="preserve"> about relationships, money, </w:t>
      </w:r>
      <w:r w:rsidR="006111A1" w:rsidRPr="00DF6E8B">
        <w:rPr>
          <w:sz w:val="27"/>
          <w:szCs w:val="27"/>
        </w:rPr>
        <w:t xml:space="preserve">and following God’s will. I need you to help me and I need to be </w:t>
      </w:r>
      <w:r w:rsidR="00DC6F3B" w:rsidRPr="00DF6E8B">
        <w:rPr>
          <w:sz w:val="27"/>
          <w:szCs w:val="27"/>
        </w:rPr>
        <w:t>willing to help you.</w:t>
      </w:r>
    </w:p>
    <w:p w14:paraId="51F405F4" w14:textId="77777777" w:rsidR="00800AB1" w:rsidRPr="00DF6E8B" w:rsidRDefault="00800AB1" w:rsidP="006741B7">
      <w:pPr>
        <w:spacing w:line="360" w:lineRule="auto"/>
        <w:rPr>
          <w:sz w:val="27"/>
          <w:szCs w:val="27"/>
        </w:rPr>
      </w:pPr>
    </w:p>
    <w:sectPr w:rsidR="00800AB1" w:rsidRPr="00DF6E8B"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2"/>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48"/>
    <w:rsid w:val="00021CCF"/>
    <w:rsid w:val="0002226F"/>
    <w:rsid w:val="00027A5A"/>
    <w:rsid w:val="000369A2"/>
    <w:rsid w:val="000424FE"/>
    <w:rsid w:val="00072766"/>
    <w:rsid w:val="000B6AD9"/>
    <w:rsid w:val="000C4C34"/>
    <w:rsid w:val="00142958"/>
    <w:rsid w:val="00142CE6"/>
    <w:rsid w:val="00162E69"/>
    <w:rsid w:val="00173930"/>
    <w:rsid w:val="0017673D"/>
    <w:rsid w:val="00191970"/>
    <w:rsid w:val="0019693D"/>
    <w:rsid w:val="001A0BF1"/>
    <w:rsid w:val="001A7270"/>
    <w:rsid w:val="001D68D4"/>
    <w:rsid w:val="001F79DC"/>
    <w:rsid w:val="002110CC"/>
    <w:rsid w:val="00245F85"/>
    <w:rsid w:val="00250921"/>
    <w:rsid w:val="00251DF4"/>
    <w:rsid w:val="00254EE2"/>
    <w:rsid w:val="0026393B"/>
    <w:rsid w:val="00274EE9"/>
    <w:rsid w:val="00292290"/>
    <w:rsid w:val="00296084"/>
    <w:rsid w:val="002E2D57"/>
    <w:rsid w:val="00303E4D"/>
    <w:rsid w:val="00324341"/>
    <w:rsid w:val="003317A6"/>
    <w:rsid w:val="0034182D"/>
    <w:rsid w:val="003466E3"/>
    <w:rsid w:val="003653FB"/>
    <w:rsid w:val="003959AB"/>
    <w:rsid w:val="003B0FD5"/>
    <w:rsid w:val="003C4602"/>
    <w:rsid w:val="003E5425"/>
    <w:rsid w:val="003F0540"/>
    <w:rsid w:val="003F1DC7"/>
    <w:rsid w:val="003F4E9E"/>
    <w:rsid w:val="00441531"/>
    <w:rsid w:val="00443D00"/>
    <w:rsid w:val="00460868"/>
    <w:rsid w:val="00474190"/>
    <w:rsid w:val="004960FB"/>
    <w:rsid w:val="004A1EFB"/>
    <w:rsid w:val="004A47C4"/>
    <w:rsid w:val="004B5F1D"/>
    <w:rsid w:val="004B6A63"/>
    <w:rsid w:val="004E15E1"/>
    <w:rsid w:val="004F1AC2"/>
    <w:rsid w:val="00522103"/>
    <w:rsid w:val="0053769B"/>
    <w:rsid w:val="005419D8"/>
    <w:rsid w:val="00544888"/>
    <w:rsid w:val="00547C63"/>
    <w:rsid w:val="005667A2"/>
    <w:rsid w:val="00572FF1"/>
    <w:rsid w:val="005805E0"/>
    <w:rsid w:val="00581B64"/>
    <w:rsid w:val="00594988"/>
    <w:rsid w:val="0059572B"/>
    <w:rsid w:val="005A2463"/>
    <w:rsid w:val="005B5026"/>
    <w:rsid w:val="005D70C0"/>
    <w:rsid w:val="005E0C3B"/>
    <w:rsid w:val="005F3B3E"/>
    <w:rsid w:val="0060700B"/>
    <w:rsid w:val="006111A1"/>
    <w:rsid w:val="0061429F"/>
    <w:rsid w:val="00623148"/>
    <w:rsid w:val="0063621C"/>
    <w:rsid w:val="006636D4"/>
    <w:rsid w:val="00667184"/>
    <w:rsid w:val="006741B7"/>
    <w:rsid w:val="00681A57"/>
    <w:rsid w:val="006A0AAE"/>
    <w:rsid w:val="006B200C"/>
    <w:rsid w:val="006B37AE"/>
    <w:rsid w:val="006C220F"/>
    <w:rsid w:val="006C76E6"/>
    <w:rsid w:val="006D18AC"/>
    <w:rsid w:val="00716493"/>
    <w:rsid w:val="00723FFE"/>
    <w:rsid w:val="00734E56"/>
    <w:rsid w:val="007458A6"/>
    <w:rsid w:val="00770C1F"/>
    <w:rsid w:val="00782AD1"/>
    <w:rsid w:val="00782B03"/>
    <w:rsid w:val="00787461"/>
    <w:rsid w:val="007932A2"/>
    <w:rsid w:val="007A0EB9"/>
    <w:rsid w:val="007B20DD"/>
    <w:rsid w:val="007B30F3"/>
    <w:rsid w:val="007B6A1F"/>
    <w:rsid w:val="007C054F"/>
    <w:rsid w:val="007C13E5"/>
    <w:rsid w:val="007C6EEA"/>
    <w:rsid w:val="007D2CF7"/>
    <w:rsid w:val="007E710B"/>
    <w:rsid w:val="00800AB1"/>
    <w:rsid w:val="008132AA"/>
    <w:rsid w:val="00816938"/>
    <w:rsid w:val="0083167F"/>
    <w:rsid w:val="008317A8"/>
    <w:rsid w:val="00843761"/>
    <w:rsid w:val="008714A7"/>
    <w:rsid w:val="00874B5E"/>
    <w:rsid w:val="00881751"/>
    <w:rsid w:val="00883B45"/>
    <w:rsid w:val="008C298D"/>
    <w:rsid w:val="008D6E2C"/>
    <w:rsid w:val="008F11C0"/>
    <w:rsid w:val="00915244"/>
    <w:rsid w:val="00922448"/>
    <w:rsid w:val="00930431"/>
    <w:rsid w:val="00933398"/>
    <w:rsid w:val="00945C4F"/>
    <w:rsid w:val="0097387E"/>
    <w:rsid w:val="009C4864"/>
    <w:rsid w:val="009E20B6"/>
    <w:rsid w:val="00A12658"/>
    <w:rsid w:val="00A259DE"/>
    <w:rsid w:val="00A34405"/>
    <w:rsid w:val="00A40500"/>
    <w:rsid w:val="00A43F0D"/>
    <w:rsid w:val="00A46D82"/>
    <w:rsid w:val="00A51F48"/>
    <w:rsid w:val="00A7112A"/>
    <w:rsid w:val="00A8023B"/>
    <w:rsid w:val="00A90259"/>
    <w:rsid w:val="00AA259E"/>
    <w:rsid w:val="00AC611F"/>
    <w:rsid w:val="00AC7D51"/>
    <w:rsid w:val="00B035E4"/>
    <w:rsid w:val="00B11A91"/>
    <w:rsid w:val="00B33B94"/>
    <w:rsid w:val="00B46C49"/>
    <w:rsid w:val="00B55A95"/>
    <w:rsid w:val="00B60AD8"/>
    <w:rsid w:val="00B666F8"/>
    <w:rsid w:val="00B75B74"/>
    <w:rsid w:val="00B84C1A"/>
    <w:rsid w:val="00B85B0F"/>
    <w:rsid w:val="00BC13DF"/>
    <w:rsid w:val="00BC3078"/>
    <w:rsid w:val="00BC3CCA"/>
    <w:rsid w:val="00BD3012"/>
    <w:rsid w:val="00BD3FB2"/>
    <w:rsid w:val="00BE6A07"/>
    <w:rsid w:val="00C02E0C"/>
    <w:rsid w:val="00C102F3"/>
    <w:rsid w:val="00C1403D"/>
    <w:rsid w:val="00C14548"/>
    <w:rsid w:val="00C15269"/>
    <w:rsid w:val="00C17D8F"/>
    <w:rsid w:val="00C30F2C"/>
    <w:rsid w:val="00C37C4F"/>
    <w:rsid w:val="00C50A1E"/>
    <w:rsid w:val="00C63675"/>
    <w:rsid w:val="00C723CE"/>
    <w:rsid w:val="00C843CF"/>
    <w:rsid w:val="00C872B7"/>
    <w:rsid w:val="00C87719"/>
    <w:rsid w:val="00CA7108"/>
    <w:rsid w:val="00CB248E"/>
    <w:rsid w:val="00CB55F5"/>
    <w:rsid w:val="00CB799F"/>
    <w:rsid w:val="00CC76CF"/>
    <w:rsid w:val="00CD5B69"/>
    <w:rsid w:val="00D05283"/>
    <w:rsid w:val="00D22FD1"/>
    <w:rsid w:val="00D34431"/>
    <w:rsid w:val="00D35643"/>
    <w:rsid w:val="00D5708D"/>
    <w:rsid w:val="00D80CFC"/>
    <w:rsid w:val="00D9744A"/>
    <w:rsid w:val="00DC6F3B"/>
    <w:rsid w:val="00DD3581"/>
    <w:rsid w:val="00DE3E6C"/>
    <w:rsid w:val="00DF6E8B"/>
    <w:rsid w:val="00E10349"/>
    <w:rsid w:val="00E14095"/>
    <w:rsid w:val="00E2614F"/>
    <w:rsid w:val="00E32117"/>
    <w:rsid w:val="00E35344"/>
    <w:rsid w:val="00E36B60"/>
    <w:rsid w:val="00E4112A"/>
    <w:rsid w:val="00E60126"/>
    <w:rsid w:val="00E634B0"/>
    <w:rsid w:val="00E63E37"/>
    <w:rsid w:val="00E7562E"/>
    <w:rsid w:val="00E90EB0"/>
    <w:rsid w:val="00EA2575"/>
    <w:rsid w:val="00EB13A1"/>
    <w:rsid w:val="00EC7CE6"/>
    <w:rsid w:val="00EC7E92"/>
    <w:rsid w:val="00ED0EAC"/>
    <w:rsid w:val="00EF0258"/>
    <w:rsid w:val="00EF27B0"/>
    <w:rsid w:val="00EF629B"/>
    <w:rsid w:val="00F0084B"/>
    <w:rsid w:val="00F048F0"/>
    <w:rsid w:val="00F145C4"/>
    <w:rsid w:val="00F14BDD"/>
    <w:rsid w:val="00F4375D"/>
    <w:rsid w:val="00F44C8E"/>
    <w:rsid w:val="00F4690E"/>
    <w:rsid w:val="00F70D13"/>
    <w:rsid w:val="00F75618"/>
    <w:rsid w:val="00F96A31"/>
    <w:rsid w:val="00FC1802"/>
    <w:rsid w:val="00FD7A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A559039"/>
  <w15:chartTrackingRefBased/>
  <w15:docId w15:val="{0A4BEEF4-5F13-0F42-B4C9-B0F185F75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F48"/>
  </w:style>
  <w:style w:type="paragraph" w:styleId="Heading1">
    <w:name w:val="heading 1"/>
    <w:basedOn w:val="Normal"/>
    <w:next w:val="Normal"/>
    <w:link w:val="Heading1Char"/>
    <w:uiPriority w:val="9"/>
    <w:qFormat/>
    <w:rsid w:val="00A51F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1F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1F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1F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1F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1F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1F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1F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1F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1F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1F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1F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1F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1F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1F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1F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1F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1F48"/>
    <w:rPr>
      <w:rFonts w:eastAsiaTheme="majorEastAsia" w:cstheme="majorBidi"/>
      <w:color w:val="272727" w:themeColor="text1" w:themeTint="D8"/>
    </w:rPr>
  </w:style>
  <w:style w:type="paragraph" w:styleId="Title">
    <w:name w:val="Title"/>
    <w:basedOn w:val="Normal"/>
    <w:next w:val="Normal"/>
    <w:link w:val="TitleChar"/>
    <w:uiPriority w:val="10"/>
    <w:qFormat/>
    <w:rsid w:val="00A51F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1F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1F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1F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1F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51F48"/>
    <w:rPr>
      <w:i/>
      <w:iCs/>
      <w:color w:val="404040" w:themeColor="text1" w:themeTint="BF"/>
    </w:rPr>
  </w:style>
  <w:style w:type="paragraph" w:styleId="ListParagraph">
    <w:name w:val="List Paragraph"/>
    <w:basedOn w:val="Normal"/>
    <w:uiPriority w:val="34"/>
    <w:qFormat/>
    <w:rsid w:val="00A51F48"/>
    <w:pPr>
      <w:ind w:left="720"/>
      <w:contextualSpacing/>
    </w:pPr>
  </w:style>
  <w:style w:type="character" w:styleId="IntenseEmphasis">
    <w:name w:val="Intense Emphasis"/>
    <w:basedOn w:val="DefaultParagraphFont"/>
    <w:uiPriority w:val="21"/>
    <w:qFormat/>
    <w:rsid w:val="00A51F48"/>
    <w:rPr>
      <w:i/>
      <w:iCs/>
      <w:color w:val="0F4761" w:themeColor="accent1" w:themeShade="BF"/>
    </w:rPr>
  </w:style>
  <w:style w:type="paragraph" w:styleId="IntenseQuote">
    <w:name w:val="Intense Quote"/>
    <w:basedOn w:val="Normal"/>
    <w:next w:val="Normal"/>
    <w:link w:val="IntenseQuoteChar"/>
    <w:uiPriority w:val="30"/>
    <w:qFormat/>
    <w:rsid w:val="00A51F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1F48"/>
    <w:rPr>
      <w:i/>
      <w:iCs/>
      <w:color w:val="0F4761" w:themeColor="accent1" w:themeShade="BF"/>
    </w:rPr>
  </w:style>
  <w:style w:type="character" w:styleId="IntenseReference">
    <w:name w:val="Intense Reference"/>
    <w:basedOn w:val="DefaultParagraphFont"/>
    <w:uiPriority w:val="32"/>
    <w:qFormat/>
    <w:rsid w:val="00A51F48"/>
    <w:rPr>
      <w:b/>
      <w:bCs/>
      <w:smallCaps/>
      <w:color w:val="0F4761" w:themeColor="accent1" w:themeShade="BF"/>
      <w:spacing w:val="5"/>
    </w:rPr>
  </w:style>
  <w:style w:type="character" w:styleId="Hyperlink">
    <w:name w:val="Hyperlink"/>
    <w:basedOn w:val="DefaultParagraphFont"/>
    <w:uiPriority w:val="99"/>
    <w:unhideWhenUsed/>
    <w:rsid w:val="00800AB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ibleproject.com/bible/nasb/acts/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6</Pages>
  <Words>2348</Words>
  <Characters>13390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54</cp:revision>
  <cp:lastPrinted>2026-07-04T08:56:00Z</cp:lastPrinted>
  <dcterms:created xsi:type="dcterms:W3CDTF">2026-07-04T02:11:00Z</dcterms:created>
  <dcterms:modified xsi:type="dcterms:W3CDTF">2026-07-05T05:49:00Z</dcterms:modified>
</cp:coreProperties>
</file>